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ADC" w:rsidRPr="00AC1C14" w:rsidRDefault="00E54ADC" w:rsidP="00E54ADC">
      <w:pPr>
        <w:pStyle w:val="Style13"/>
        <w:widowControl/>
        <w:spacing w:before="5"/>
        <w:rPr>
          <w:rStyle w:val="FontStyle50"/>
          <w:rFonts w:ascii="Calibri" w:hAnsi="Calibri"/>
          <w:sz w:val="24"/>
          <w:szCs w:val="24"/>
          <w:lang w:val="es-ES_tradnl" w:eastAsia="es-ES_tradnl"/>
        </w:rPr>
      </w:pPr>
    </w:p>
    <w:p w:rsidR="00E54ADC" w:rsidRPr="00AC1C14" w:rsidRDefault="00E54ADC" w:rsidP="00E54ADC">
      <w:pPr>
        <w:pStyle w:val="Style13"/>
        <w:widowControl/>
        <w:spacing w:before="5"/>
        <w:rPr>
          <w:rStyle w:val="FontStyle50"/>
          <w:rFonts w:ascii="Calibri" w:hAnsi="Calibri"/>
          <w:sz w:val="24"/>
          <w:szCs w:val="24"/>
          <w:lang w:val="es-ES_tradnl" w:eastAsia="es-ES_tradnl"/>
        </w:rPr>
      </w:pPr>
    </w:p>
    <w:p w:rsidR="00E54ADC" w:rsidRPr="00AC1C14" w:rsidRDefault="00E54ADC" w:rsidP="00E54ADC">
      <w:pPr>
        <w:pStyle w:val="Style13"/>
        <w:widowControl/>
        <w:spacing w:before="5"/>
        <w:rPr>
          <w:rStyle w:val="FontStyle50"/>
          <w:rFonts w:ascii="Calibri" w:hAnsi="Calibri"/>
          <w:sz w:val="24"/>
          <w:szCs w:val="24"/>
          <w:lang w:val="es-ES_tradnl" w:eastAsia="es-ES_tradnl"/>
        </w:rPr>
      </w:pPr>
    </w:p>
    <w:p w:rsidR="00E54ADC" w:rsidRPr="00AC1C14" w:rsidRDefault="00676EA5" w:rsidP="00E54ADC">
      <w:pPr>
        <w:pStyle w:val="Style6"/>
        <w:widowControl/>
        <w:spacing w:line="240" w:lineRule="exact"/>
        <w:rPr>
          <w:rFonts w:ascii="Calibri" w:hAnsi="Calibri"/>
        </w:rPr>
      </w:pPr>
      <w:r>
        <w:rPr>
          <w:rFonts w:ascii="Calibri" w:hAnsi="Calibri"/>
          <w:noProof/>
          <w:lang w:val="es-ES" w:eastAsia="es-ES"/>
        </w:rPr>
        <w:drawing>
          <wp:anchor distT="0" distB="0" distL="114300" distR="114300" simplePos="0" relativeHeight="251657728" behindDoc="0" locked="0" layoutInCell="1" allowOverlap="1">
            <wp:simplePos x="0" y="0"/>
            <wp:positionH relativeFrom="column">
              <wp:posOffset>1623695</wp:posOffset>
            </wp:positionH>
            <wp:positionV relativeFrom="paragraph">
              <wp:posOffset>83820</wp:posOffset>
            </wp:positionV>
            <wp:extent cx="2282825" cy="2266315"/>
            <wp:effectExtent l="19050" t="0" r="3175" b="0"/>
            <wp:wrapNone/>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srcRect/>
                    <a:stretch>
                      <a:fillRect/>
                    </a:stretch>
                  </pic:blipFill>
                  <pic:spPr bwMode="auto">
                    <a:xfrm>
                      <a:off x="0" y="0"/>
                      <a:ext cx="2282825" cy="2266315"/>
                    </a:xfrm>
                    <a:prstGeom prst="rect">
                      <a:avLst/>
                    </a:prstGeom>
                    <a:noFill/>
                    <a:ln w="9525">
                      <a:noFill/>
                      <a:miter lim="800000"/>
                      <a:headEnd/>
                      <a:tailEnd/>
                    </a:ln>
                  </pic:spPr>
                </pic:pic>
              </a:graphicData>
            </a:graphic>
          </wp:anchor>
        </w:drawing>
      </w:r>
    </w:p>
    <w:p w:rsidR="00E54ADC" w:rsidRPr="00AC1C14" w:rsidRDefault="00E54ADC" w:rsidP="00E54ADC">
      <w:pPr>
        <w:pStyle w:val="Style6"/>
        <w:widowControl/>
        <w:spacing w:line="240" w:lineRule="exact"/>
        <w:rPr>
          <w:rFonts w:ascii="Calibri" w:hAnsi="Calibri"/>
        </w:rPr>
      </w:pPr>
    </w:p>
    <w:p w:rsidR="00E54ADC" w:rsidRPr="00AC1C14" w:rsidRDefault="00E54ADC" w:rsidP="00E54ADC">
      <w:pPr>
        <w:pStyle w:val="Style6"/>
        <w:widowControl/>
        <w:spacing w:line="240" w:lineRule="exact"/>
        <w:rPr>
          <w:rFonts w:ascii="Calibri" w:hAnsi="Calibri"/>
        </w:rPr>
      </w:pPr>
    </w:p>
    <w:p w:rsidR="00E54ADC" w:rsidRPr="00AC1C14" w:rsidRDefault="00E54ADC" w:rsidP="00E54ADC">
      <w:pPr>
        <w:pStyle w:val="Style6"/>
        <w:widowControl/>
        <w:spacing w:line="240" w:lineRule="exact"/>
        <w:rPr>
          <w:rFonts w:ascii="Calibri" w:hAnsi="Calibri"/>
        </w:rPr>
      </w:pPr>
    </w:p>
    <w:p w:rsidR="00E54ADC" w:rsidRPr="00AC1C14" w:rsidRDefault="00E54ADC" w:rsidP="00E54ADC">
      <w:pPr>
        <w:pStyle w:val="Style6"/>
        <w:widowControl/>
        <w:spacing w:line="240" w:lineRule="exact"/>
        <w:rPr>
          <w:rFonts w:ascii="Calibri" w:hAnsi="Calibri"/>
        </w:rPr>
      </w:pPr>
    </w:p>
    <w:p w:rsidR="00E54ADC" w:rsidRPr="00AC1C14" w:rsidRDefault="00E54ADC" w:rsidP="00E54ADC">
      <w:pPr>
        <w:pStyle w:val="Style6"/>
        <w:widowControl/>
        <w:spacing w:line="240" w:lineRule="exact"/>
        <w:rPr>
          <w:rFonts w:ascii="Calibri" w:hAnsi="Calibri"/>
        </w:rPr>
      </w:pPr>
    </w:p>
    <w:p w:rsidR="00E54ADC" w:rsidRPr="00AC1C14" w:rsidRDefault="00E54ADC" w:rsidP="00E54ADC">
      <w:pPr>
        <w:pStyle w:val="Style6"/>
        <w:widowControl/>
        <w:spacing w:line="240" w:lineRule="exact"/>
        <w:rPr>
          <w:rFonts w:ascii="Calibri" w:hAnsi="Calibri"/>
        </w:rPr>
      </w:pPr>
    </w:p>
    <w:p w:rsidR="00E54ADC" w:rsidRPr="00AC1C14" w:rsidRDefault="00E54ADC" w:rsidP="00E54ADC">
      <w:pPr>
        <w:pStyle w:val="Style6"/>
        <w:widowControl/>
        <w:spacing w:line="240" w:lineRule="exact"/>
        <w:rPr>
          <w:rFonts w:ascii="Calibri" w:hAnsi="Calibri"/>
        </w:rPr>
      </w:pPr>
    </w:p>
    <w:p w:rsidR="00E54ADC" w:rsidRPr="00AC1C14" w:rsidRDefault="00E54ADC" w:rsidP="00E54ADC">
      <w:pPr>
        <w:pStyle w:val="Style6"/>
        <w:widowControl/>
        <w:spacing w:line="240" w:lineRule="exact"/>
        <w:rPr>
          <w:rFonts w:ascii="Calibri" w:hAnsi="Calibri"/>
        </w:rPr>
      </w:pPr>
    </w:p>
    <w:p w:rsidR="00E54ADC" w:rsidRPr="00AC1C14" w:rsidRDefault="00E54ADC" w:rsidP="00E54ADC">
      <w:pPr>
        <w:pStyle w:val="Style6"/>
        <w:widowControl/>
        <w:spacing w:line="240" w:lineRule="exact"/>
        <w:rPr>
          <w:rFonts w:ascii="Calibri" w:hAnsi="Calibri"/>
        </w:rPr>
      </w:pPr>
    </w:p>
    <w:p w:rsidR="00E54ADC" w:rsidRPr="00AC1C14" w:rsidRDefault="00E54ADC" w:rsidP="00E54ADC">
      <w:pPr>
        <w:pStyle w:val="Style6"/>
        <w:widowControl/>
        <w:spacing w:line="240" w:lineRule="exact"/>
        <w:rPr>
          <w:rFonts w:ascii="Calibri" w:hAnsi="Calibri"/>
        </w:rPr>
      </w:pPr>
    </w:p>
    <w:p w:rsidR="00E54ADC" w:rsidRPr="00AC1C14" w:rsidRDefault="00E54ADC" w:rsidP="00E54ADC">
      <w:pPr>
        <w:pStyle w:val="Style6"/>
        <w:widowControl/>
        <w:spacing w:line="240" w:lineRule="exact"/>
        <w:rPr>
          <w:rFonts w:ascii="Calibri" w:hAnsi="Calibri"/>
        </w:rPr>
      </w:pPr>
    </w:p>
    <w:p w:rsidR="00E54ADC" w:rsidRPr="00AC1C14" w:rsidRDefault="00E54ADC" w:rsidP="00E54ADC">
      <w:pPr>
        <w:pStyle w:val="Style6"/>
        <w:widowControl/>
        <w:spacing w:line="240" w:lineRule="exact"/>
        <w:rPr>
          <w:rFonts w:ascii="Calibri" w:hAnsi="Calibri"/>
        </w:rPr>
      </w:pPr>
    </w:p>
    <w:p w:rsidR="00E54ADC" w:rsidRPr="00AC1C14" w:rsidRDefault="00E54ADC" w:rsidP="00E54ADC">
      <w:pPr>
        <w:pStyle w:val="Style6"/>
        <w:widowControl/>
        <w:spacing w:line="240" w:lineRule="exact"/>
        <w:rPr>
          <w:rFonts w:ascii="Calibri" w:hAnsi="Calibri"/>
        </w:rPr>
      </w:pPr>
    </w:p>
    <w:p w:rsidR="00E54ADC" w:rsidRPr="00AC1C14" w:rsidRDefault="00E54ADC" w:rsidP="00E54ADC">
      <w:pPr>
        <w:pStyle w:val="Style6"/>
        <w:widowControl/>
        <w:spacing w:line="240" w:lineRule="exact"/>
        <w:rPr>
          <w:rFonts w:ascii="Calibri" w:hAnsi="Calibri"/>
        </w:rPr>
      </w:pPr>
    </w:p>
    <w:p w:rsidR="00E54ADC" w:rsidRPr="00AC1C14" w:rsidRDefault="00E54ADC" w:rsidP="00E54ADC">
      <w:pPr>
        <w:pStyle w:val="Style6"/>
        <w:widowControl/>
        <w:spacing w:line="240" w:lineRule="exact"/>
        <w:rPr>
          <w:rFonts w:ascii="Calibri" w:hAnsi="Calibri"/>
        </w:rPr>
      </w:pPr>
    </w:p>
    <w:p w:rsidR="00E54ADC" w:rsidRPr="00AC1C14" w:rsidRDefault="00E54ADC" w:rsidP="00E54ADC">
      <w:pPr>
        <w:pStyle w:val="Style6"/>
        <w:widowControl/>
        <w:spacing w:line="240" w:lineRule="exact"/>
        <w:rPr>
          <w:rFonts w:ascii="Calibri" w:hAnsi="Calibri"/>
        </w:rPr>
      </w:pPr>
    </w:p>
    <w:p w:rsidR="00E54ADC" w:rsidRPr="00AC1C14" w:rsidRDefault="00E54ADC" w:rsidP="00E54ADC">
      <w:pPr>
        <w:pStyle w:val="Style6"/>
        <w:widowControl/>
        <w:spacing w:line="240" w:lineRule="exact"/>
        <w:rPr>
          <w:rFonts w:ascii="Calibri" w:hAnsi="Calibri"/>
        </w:rPr>
      </w:pPr>
    </w:p>
    <w:p w:rsidR="00E54ADC" w:rsidRPr="00AC1C14" w:rsidRDefault="00E54ADC" w:rsidP="00E54ADC">
      <w:pPr>
        <w:pStyle w:val="Style6"/>
        <w:widowControl/>
        <w:spacing w:line="240" w:lineRule="exact"/>
        <w:rPr>
          <w:rFonts w:ascii="Calibri" w:hAnsi="Calibri"/>
        </w:rPr>
      </w:pPr>
    </w:p>
    <w:p w:rsidR="00E54ADC" w:rsidRPr="00AC1C14" w:rsidRDefault="00E54ADC" w:rsidP="00E54ADC">
      <w:pPr>
        <w:pStyle w:val="Style6"/>
        <w:widowControl/>
        <w:spacing w:line="240" w:lineRule="exact"/>
        <w:rPr>
          <w:rFonts w:ascii="Calibri" w:hAnsi="Calibri"/>
        </w:rPr>
      </w:pPr>
    </w:p>
    <w:p w:rsidR="00E54ADC" w:rsidRPr="00AC1C14" w:rsidRDefault="00E54ADC" w:rsidP="00E54ADC">
      <w:pPr>
        <w:pStyle w:val="Style6"/>
        <w:widowControl/>
        <w:spacing w:line="240" w:lineRule="exact"/>
        <w:rPr>
          <w:rFonts w:ascii="Calibri" w:hAnsi="Calibri"/>
        </w:rPr>
      </w:pPr>
    </w:p>
    <w:p w:rsidR="00AC6665" w:rsidRPr="002A16C1" w:rsidRDefault="00837FDA" w:rsidP="00E473D4">
      <w:pPr>
        <w:pStyle w:val="Style6"/>
        <w:widowControl/>
        <w:spacing w:before="72"/>
        <w:ind w:firstLine="0"/>
        <w:jc w:val="center"/>
        <w:rPr>
          <w:rStyle w:val="FontStyle38"/>
          <w:rFonts w:ascii="Calibri" w:hAnsi="Calibri"/>
          <w:sz w:val="32"/>
          <w:szCs w:val="32"/>
          <w:lang w:val="es-ES_tradnl" w:eastAsia="es-ES_tradnl"/>
        </w:rPr>
      </w:pPr>
      <w:r w:rsidRPr="002A16C1">
        <w:rPr>
          <w:rStyle w:val="FontStyle38"/>
          <w:rFonts w:ascii="Calibri" w:hAnsi="Calibri"/>
          <w:sz w:val="32"/>
          <w:szCs w:val="32"/>
          <w:lang w:val="es-ES_tradnl" w:eastAsia="es-ES_tradnl"/>
        </w:rPr>
        <w:t>BASES PROCESO DE SELECCIÓN DE ASISTENTE SOCIAL</w:t>
      </w:r>
    </w:p>
    <w:p w:rsidR="00AC6665" w:rsidRPr="002A16C1" w:rsidRDefault="00837FDA" w:rsidP="00E473D4">
      <w:pPr>
        <w:pStyle w:val="Style6"/>
        <w:widowControl/>
        <w:spacing w:before="72"/>
        <w:ind w:firstLine="0"/>
        <w:jc w:val="center"/>
        <w:rPr>
          <w:rStyle w:val="FontStyle38"/>
          <w:rFonts w:ascii="Calibri" w:hAnsi="Calibri"/>
          <w:sz w:val="32"/>
          <w:szCs w:val="32"/>
          <w:lang w:val="es-ES_tradnl" w:eastAsia="es-ES_tradnl"/>
        </w:rPr>
      </w:pPr>
      <w:r w:rsidRPr="002A16C1">
        <w:rPr>
          <w:rStyle w:val="FontStyle38"/>
          <w:rFonts w:ascii="Calibri" w:hAnsi="Calibri"/>
          <w:sz w:val="32"/>
          <w:szCs w:val="32"/>
          <w:lang w:val="es-ES_tradnl" w:eastAsia="es-ES_tradnl"/>
        </w:rPr>
        <w:t xml:space="preserve">CENTRO DE ATENCIÓN </w:t>
      </w:r>
      <w:r>
        <w:rPr>
          <w:rStyle w:val="FontStyle38"/>
          <w:rFonts w:ascii="Calibri" w:hAnsi="Calibri"/>
          <w:sz w:val="32"/>
          <w:szCs w:val="32"/>
          <w:lang w:val="es-ES_tradnl" w:eastAsia="es-ES_tradnl"/>
        </w:rPr>
        <w:t xml:space="preserve">INTEGRAL </w:t>
      </w:r>
      <w:r w:rsidRPr="002A16C1">
        <w:rPr>
          <w:rStyle w:val="FontStyle38"/>
          <w:rFonts w:ascii="Calibri" w:hAnsi="Calibri"/>
          <w:sz w:val="32"/>
          <w:szCs w:val="32"/>
          <w:lang w:val="es-ES_tradnl" w:eastAsia="es-ES_tradnl"/>
        </w:rPr>
        <w:t>A VÍCTIMAS DE DELITOS VIOLENTOS IQUIQUE,</w:t>
      </w:r>
    </w:p>
    <w:p w:rsidR="00AC6665" w:rsidRPr="002A16C1" w:rsidRDefault="00837FDA" w:rsidP="00E473D4">
      <w:pPr>
        <w:pStyle w:val="Style2"/>
        <w:widowControl/>
        <w:spacing w:line="418" w:lineRule="exact"/>
        <w:ind w:left="422" w:firstLine="0"/>
        <w:jc w:val="center"/>
        <w:rPr>
          <w:rStyle w:val="FontStyle38"/>
          <w:rFonts w:ascii="Calibri" w:hAnsi="Calibri"/>
          <w:sz w:val="32"/>
          <w:szCs w:val="32"/>
          <w:lang w:val="es-ES_tradnl" w:eastAsia="es-ES_tradnl"/>
        </w:rPr>
      </w:pPr>
      <w:r w:rsidRPr="002A16C1">
        <w:rPr>
          <w:rStyle w:val="FontStyle38"/>
          <w:rFonts w:ascii="Calibri" w:hAnsi="Calibri"/>
          <w:sz w:val="32"/>
          <w:szCs w:val="32"/>
          <w:lang w:val="es-ES_tradnl" w:eastAsia="es-ES_tradnl"/>
        </w:rPr>
        <w:t>CORPORACIÓN DE ASISTENCIA JUDICIAL DE LAS REGIONES DE TARAPACÁ Y ANTOFAGASTA</w:t>
      </w:r>
    </w:p>
    <w:p w:rsidR="00E54ADC" w:rsidRPr="002A16C1" w:rsidRDefault="00E54ADC" w:rsidP="00E473D4">
      <w:pPr>
        <w:pStyle w:val="Style1"/>
        <w:widowControl/>
        <w:spacing w:line="240" w:lineRule="exact"/>
        <w:ind w:left="3091"/>
        <w:jc w:val="center"/>
        <w:rPr>
          <w:rFonts w:ascii="Calibri" w:hAnsi="Calibri"/>
          <w:sz w:val="32"/>
          <w:szCs w:val="32"/>
          <w:lang w:val="es-ES_tradnl"/>
        </w:rPr>
      </w:pPr>
    </w:p>
    <w:p w:rsidR="00E54ADC" w:rsidRPr="002A16C1" w:rsidRDefault="00E54ADC" w:rsidP="00E473D4">
      <w:pPr>
        <w:pStyle w:val="Style1"/>
        <w:widowControl/>
        <w:spacing w:line="240" w:lineRule="exact"/>
        <w:ind w:left="3091"/>
        <w:jc w:val="center"/>
        <w:rPr>
          <w:rFonts w:ascii="Calibri" w:hAnsi="Calibri"/>
          <w:sz w:val="32"/>
          <w:szCs w:val="32"/>
        </w:rPr>
      </w:pPr>
    </w:p>
    <w:p w:rsidR="00E54ADC" w:rsidRPr="002A16C1" w:rsidRDefault="00E54ADC" w:rsidP="00E473D4">
      <w:pPr>
        <w:pStyle w:val="Style1"/>
        <w:widowControl/>
        <w:spacing w:line="240" w:lineRule="exact"/>
        <w:ind w:left="3091"/>
        <w:jc w:val="center"/>
        <w:rPr>
          <w:rFonts w:ascii="Calibri" w:hAnsi="Calibri"/>
          <w:sz w:val="32"/>
          <w:szCs w:val="32"/>
        </w:rPr>
      </w:pPr>
    </w:p>
    <w:p w:rsidR="00E54ADC" w:rsidRPr="002A16C1" w:rsidRDefault="00E54ADC" w:rsidP="00E473D4">
      <w:pPr>
        <w:pStyle w:val="Style1"/>
        <w:widowControl/>
        <w:spacing w:line="240" w:lineRule="exact"/>
        <w:ind w:left="3091"/>
        <w:jc w:val="center"/>
        <w:rPr>
          <w:rFonts w:ascii="Calibri" w:hAnsi="Calibri"/>
          <w:sz w:val="32"/>
          <w:szCs w:val="32"/>
        </w:rPr>
      </w:pPr>
    </w:p>
    <w:p w:rsidR="00E54ADC" w:rsidRPr="002A16C1" w:rsidRDefault="00E54ADC" w:rsidP="00E473D4">
      <w:pPr>
        <w:pStyle w:val="Style1"/>
        <w:widowControl/>
        <w:spacing w:line="240" w:lineRule="exact"/>
        <w:ind w:left="3091"/>
        <w:jc w:val="center"/>
        <w:rPr>
          <w:rFonts w:ascii="Calibri" w:hAnsi="Calibri"/>
          <w:sz w:val="32"/>
          <w:szCs w:val="32"/>
        </w:rPr>
      </w:pPr>
    </w:p>
    <w:p w:rsidR="00E54ADC" w:rsidRPr="002A16C1" w:rsidRDefault="00E54ADC" w:rsidP="00E473D4">
      <w:pPr>
        <w:pStyle w:val="Style1"/>
        <w:widowControl/>
        <w:spacing w:line="240" w:lineRule="exact"/>
        <w:ind w:left="3091"/>
        <w:jc w:val="center"/>
        <w:rPr>
          <w:rFonts w:ascii="Calibri" w:hAnsi="Calibri"/>
          <w:sz w:val="32"/>
          <w:szCs w:val="32"/>
        </w:rPr>
      </w:pPr>
    </w:p>
    <w:p w:rsidR="00E54ADC" w:rsidRPr="003B572E" w:rsidRDefault="00E54ADC" w:rsidP="00E473D4">
      <w:pPr>
        <w:pStyle w:val="Style1"/>
        <w:widowControl/>
        <w:spacing w:line="240" w:lineRule="exact"/>
        <w:ind w:left="3091"/>
        <w:jc w:val="center"/>
        <w:rPr>
          <w:rFonts w:ascii="Calibri" w:hAnsi="Calibri"/>
          <w:color w:val="385623"/>
          <w:sz w:val="32"/>
          <w:szCs w:val="32"/>
        </w:rPr>
      </w:pPr>
    </w:p>
    <w:p w:rsidR="00E54ADC" w:rsidRPr="00D41098" w:rsidRDefault="00A17E27" w:rsidP="00E473D4">
      <w:pPr>
        <w:pStyle w:val="Style1"/>
        <w:widowControl/>
        <w:spacing w:line="240" w:lineRule="exact"/>
        <w:jc w:val="center"/>
        <w:rPr>
          <w:rFonts w:ascii="Calibri" w:hAnsi="Calibri"/>
          <w:b/>
          <w:sz w:val="32"/>
          <w:szCs w:val="32"/>
        </w:rPr>
      </w:pPr>
      <w:r w:rsidRPr="00D41098">
        <w:rPr>
          <w:rFonts w:ascii="Calibri" w:hAnsi="Calibri"/>
          <w:b/>
          <w:sz w:val="32"/>
          <w:szCs w:val="32"/>
        </w:rPr>
        <w:t>CONCURSO INTERNO</w:t>
      </w:r>
    </w:p>
    <w:p w:rsidR="00E54ADC" w:rsidRPr="002A16C1" w:rsidRDefault="00E54ADC" w:rsidP="00E473D4">
      <w:pPr>
        <w:pStyle w:val="Style1"/>
        <w:widowControl/>
        <w:spacing w:line="240" w:lineRule="exact"/>
        <w:ind w:left="3091"/>
        <w:jc w:val="center"/>
        <w:rPr>
          <w:rFonts w:ascii="Calibri" w:hAnsi="Calibri"/>
          <w:sz w:val="32"/>
          <w:szCs w:val="32"/>
        </w:rPr>
      </w:pPr>
    </w:p>
    <w:p w:rsidR="00E54ADC" w:rsidRPr="002A16C1" w:rsidRDefault="00E54ADC" w:rsidP="00E473D4">
      <w:pPr>
        <w:pStyle w:val="Style1"/>
        <w:widowControl/>
        <w:spacing w:line="240" w:lineRule="exact"/>
        <w:ind w:left="3091"/>
        <w:jc w:val="center"/>
        <w:rPr>
          <w:rFonts w:ascii="Calibri" w:hAnsi="Calibri"/>
          <w:sz w:val="32"/>
          <w:szCs w:val="32"/>
        </w:rPr>
      </w:pPr>
    </w:p>
    <w:p w:rsidR="00E54ADC" w:rsidRPr="002A16C1" w:rsidRDefault="00E54ADC" w:rsidP="00E473D4">
      <w:pPr>
        <w:pStyle w:val="Style1"/>
        <w:widowControl/>
        <w:spacing w:line="240" w:lineRule="exact"/>
        <w:ind w:left="3091"/>
        <w:jc w:val="center"/>
        <w:rPr>
          <w:rFonts w:ascii="Calibri" w:hAnsi="Calibri"/>
          <w:sz w:val="32"/>
          <w:szCs w:val="32"/>
        </w:rPr>
      </w:pPr>
    </w:p>
    <w:p w:rsidR="00E54ADC" w:rsidRPr="002A16C1" w:rsidRDefault="00D278E4" w:rsidP="00E473D4">
      <w:pPr>
        <w:pStyle w:val="Style1"/>
        <w:widowControl/>
        <w:spacing w:before="206"/>
        <w:jc w:val="center"/>
        <w:rPr>
          <w:rStyle w:val="FontStyle39"/>
          <w:rFonts w:ascii="Calibri" w:hAnsi="Calibri"/>
          <w:sz w:val="32"/>
          <w:szCs w:val="32"/>
          <w:lang w:val="es-ES_tradnl" w:eastAsia="es-ES_tradnl"/>
        </w:rPr>
      </w:pPr>
      <w:r>
        <w:rPr>
          <w:rStyle w:val="FontStyle39"/>
          <w:rFonts w:ascii="Calibri" w:hAnsi="Calibri"/>
          <w:sz w:val="32"/>
          <w:szCs w:val="32"/>
          <w:lang w:val="es-ES_tradnl" w:eastAsia="es-ES_tradnl"/>
        </w:rPr>
        <w:t xml:space="preserve">A B R I L </w:t>
      </w:r>
      <w:r w:rsidR="001246A2" w:rsidRPr="002A16C1">
        <w:rPr>
          <w:rStyle w:val="FontStyle39"/>
          <w:rFonts w:ascii="Calibri" w:hAnsi="Calibri"/>
          <w:sz w:val="32"/>
          <w:szCs w:val="32"/>
          <w:lang w:val="es-ES_tradnl" w:eastAsia="es-ES_tradnl"/>
        </w:rPr>
        <w:t xml:space="preserve"> </w:t>
      </w:r>
      <w:r w:rsidR="00E54ADC" w:rsidRPr="002A16C1">
        <w:rPr>
          <w:rStyle w:val="FontStyle39"/>
          <w:rFonts w:ascii="Calibri" w:hAnsi="Calibri"/>
          <w:sz w:val="32"/>
          <w:szCs w:val="32"/>
          <w:lang w:val="es-ES_tradnl" w:eastAsia="es-ES_tradnl"/>
        </w:rPr>
        <w:t>-</w:t>
      </w:r>
      <w:r w:rsidR="00AC5D29" w:rsidRPr="002A16C1">
        <w:rPr>
          <w:rStyle w:val="FontStyle39"/>
          <w:rFonts w:ascii="Calibri" w:hAnsi="Calibri"/>
          <w:sz w:val="32"/>
          <w:szCs w:val="32"/>
          <w:lang w:val="es-ES_tradnl" w:eastAsia="es-ES_tradnl"/>
        </w:rPr>
        <w:t xml:space="preserve"> </w:t>
      </w:r>
      <w:r w:rsidR="00E54ADC" w:rsidRPr="002A16C1">
        <w:rPr>
          <w:rStyle w:val="FontStyle39"/>
          <w:rFonts w:ascii="Calibri" w:hAnsi="Calibri"/>
          <w:sz w:val="32"/>
          <w:szCs w:val="32"/>
          <w:lang w:val="es-ES_tradnl" w:eastAsia="es-ES_tradnl"/>
        </w:rPr>
        <w:t>201</w:t>
      </w:r>
      <w:r w:rsidR="009F1432" w:rsidRPr="002A16C1">
        <w:rPr>
          <w:rStyle w:val="FontStyle39"/>
          <w:rFonts w:ascii="Calibri" w:hAnsi="Calibri"/>
          <w:sz w:val="32"/>
          <w:szCs w:val="32"/>
          <w:lang w:val="es-ES_tradnl" w:eastAsia="es-ES_tradnl"/>
        </w:rPr>
        <w:t>5</w:t>
      </w:r>
    </w:p>
    <w:p w:rsidR="00E54ADC" w:rsidRPr="00AC1C14" w:rsidRDefault="00E54ADC" w:rsidP="00AC1C14">
      <w:pPr>
        <w:widowControl/>
        <w:autoSpaceDE/>
        <w:autoSpaceDN/>
        <w:adjustRightInd/>
        <w:spacing w:after="200" w:line="276" w:lineRule="auto"/>
        <w:rPr>
          <w:rStyle w:val="FontStyle39"/>
          <w:rFonts w:ascii="Calibri" w:hAnsi="Calibri"/>
          <w:sz w:val="24"/>
          <w:szCs w:val="24"/>
          <w:lang w:val="es-ES_tradnl" w:eastAsia="es-ES_tradnl"/>
        </w:rPr>
      </w:pPr>
    </w:p>
    <w:p w:rsidR="00AC1C14" w:rsidRPr="00AC1C14" w:rsidRDefault="00AC1C14" w:rsidP="00AC1C14">
      <w:pPr>
        <w:widowControl/>
        <w:autoSpaceDE/>
        <w:autoSpaceDN/>
        <w:adjustRightInd/>
        <w:spacing w:after="200" w:line="276" w:lineRule="auto"/>
        <w:rPr>
          <w:rStyle w:val="FontStyle39"/>
          <w:rFonts w:ascii="Calibri" w:hAnsi="Calibri"/>
          <w:sz w:val="24"/>
          <w:szCs w:val="24"/>
          <w:lang w:val="es-ES_tradnl" w:eastAsia="es-ES_tradnl"/>
        </w:rPr>
      </w:pPr>
    </w:p>
    <w:p w:rsidR="00AC1C14" w:rsidRPr="00AC1C14" w:rsidRDefault="00AC1C14" w:rsidP="00AC1C14">
      <w:pPr>
        <w:widowControl/>
        <w:autoSpaceDE/>
        <w:autoSpaceDN/>
        <w:adjustRightInd/>
        <w:spacing w:after="200" w:line="276" w:lineRule="auto"/>
        <w:rPr>
          <w:rStyle w:val="FontStyle39"/>
          <w:rFonts w:ascii="Calibri" w:hAnsi="Calibri"/>
          <w:sz w:val="24"/>
          <w:szCs w:val="24"/>
          <w:lang w:val="es-ES_tradnl" w:eastAsia="es-ES_tradnl"/>
        </w:rPr>
      </w:pPr>
    </w:p>
    <w:p w:rsidR="00AC1C14" w:rsidRPr="00AC1C14" w:rsidRDefault="00AC1C14" w:rsidP="00AC1C14">
      <w:pPr>
        <w:widowControl/>
        <w:autoSpaceDE/>
        <w:autoSpaceDN/>
        <w:adjustRightInd/>
        <w:spacing w:after="200" w:line="276" w:lineRule="auto"/>
        <w:rPr>
          <w:rStyle w:val="FontStyle50"/>
          <w:rFonts w:ascii="Calibri" w:hAnsi="Calibri"/>
          <w:spacing w:val="20"/>
          <w:sz w:val="24"/>
          <w:szCs w:val="24"/>
          <w:lang w:val="es-ES_tradnl" w:eastAsia="es-ES_tradnl"/>
        </w:rPr>
      </w:pPr>
    </w:p>
    <w:p w:rsidR="006D01D8" w:rsidRDefault="006D01D8" w:rsidP="00396BE9">
      <w:pPr>
        <w:pStyle w:val="Style8"/>
        <w:widowControl/>
        <w:ind w:firstLine="708"/>
        <w:jc w:val="both"/>
        <w:rPr>
          <w:rStyle w:val="FontStyle47"/>
          <w:rFonts w:ascii="Calibri" w:hAnsi="Calibri"/>
          <w:sz w:val="24"/>
          <w:szCs w:val="24"/>
          <w:lang w:val="es-ES_tradnl" w:eastAsia="es-ES_tradnl"/>
        </w:rPr>
      </w:pPr>
    </w:p>
    <w:p w:rsidR="00B64B92" w:rsidRPr="00AC1C14" w:rsidRDefault="006D01D8" w:rsidP="006D01D8">
      <w:pPr>
        <w:pStyle w:val="Style8"/>
        <w:widowControl/>
        <w:jc w:val="both"/>
        <w:rPr>
          <w:rStyle w:val="FontStyle47"/>
          <w:rFonts w:ascii="Calibri" w:hAnsi="Calibri"/>
          <w:sz w:val="24"/>
          <w:szCs w:val="24"/>
          <w:lang w:val="es-ES_tradnl" w:eastAsia="es-ES_tradnl"/>
        </w:rPr>
      </w:pPr>
      <w:r>
        <w:rPr>
          <w:rStyle w:val="FontStyle47"/>
          <w:rFonts w:ascii="Calibri" w:hAnsi="Calibri"/>
          <w:sz w:val="24"/>
          <w:szCs w:val="24"/>
          <w:lang w:val="es-ES_tradnl" w:eastAsia="es-ES_tradnl"/>
        </w:rPr>
        <w:t>I</w:t>
      </w:r>
      <w:r w:rsidR="00E8410A" w:rsidRPr="00AC1C14">
        <w:rPr>
          <w:rStyle w:val="FontStyle47"/>
          <w:rFonts w:ascii="Calibri" w:hAnsi="Calibri"/>
          <w:sz w:val="24"/>
          <w:szCs w:val="24"/>
          <w:lang w:val="es-ES_tradnl" w:eastAsia="es-ES_tradnl"/>
        </w:rPr>
        <w:t>NTRODUCCIÓN</w:t>
      </w:r>
    </w:p>
    <w:p w:rsidR="00B64B92" w:rsidRPr="00AC1C14" w:rsidRDefault="00B64B92" w:rsidP="000768C1">
      <w:pPr>
        <w:pStyle w:val="Default"/>
        <w:spacing w:line="360" w:lineRule="auto"/>
        <w:jc w:val="both"/>
        <w:rPr>
          <w:color w:val="auto"/>
        </w:rPr>
      </w:pPr>
    </w:p>
    <w:p w:rsidR="000768C1" w:rsidRPr="00AC1C14" w:rsidRDefault="000768C1" w:rsidP="006D01D8">
      <w:pPr>
        <w:pStyle w:val="Default"/>
        <w:jc w:val="both"/>
        <w:rPr>
          <w:color w:val="auto"/>
        </w:rPr>
      </w:pPr>
      <w:r w:rsidRPr="00AC1C14">
        <w:rPr>
          <w:color w:val="auto"/>
        </w:rPr>
        <w:t xml:space="preserve">La Corporación de Asistencia Judicial de las </w:t>
      </w:r>
      <w:r w:rsidR="00E764BC" w:rsidRPr="00AC1C14">
        <w:rPr>
          <w:color w:val="auto"/>
        </w:rPr>
        <w:t>R</w:t>
      </w:r>
      <w:r w:rsidRPr="00AC1C14">
        <w:rPr>
          <w:color w:val="auto"/>
        </w:rPr>
        <w:t xml:space="preserve">egiones de Tarapacá y Antofagasta, </w:t>
      </w:r>
      <w:r w:rsidR="003C0ED8" w:rsidRPr="003C0ED8">
        <w:rPr>
          <w:rStyle w:val="FontStyle51"/>
          <w:rFonts w:ascii="Calibri" w:hAnsi="Calibri"/>
          <w:sz w:val="24"/>
          <w:szCs w:val="24"/>
          <w:lang w:val="es-ES_tradnl" w:eastAsia="es-ES_tradnl"/>
        </w:rPr>
        <w:t xml:space="preserve">(en adelante “la Corporación” o la “CAJTA”), </w:t>
      </w:r>
      <w:r w:rsidRPr="00AC1C14">
        <w:rPr>
          <w:color w:val="auto"/>
        </w:rPr>
        <w:t xml:space="preserve">fue creada por Ley Nº 18.632 el 24 de Julio de 1987, cuyo Estatuto fue aprobado por D.F.L. 1-18632 el 04 de Diciembre del mismo año y publicado en el Diario Oficial el 17 de Febrero de 1988. </w:t>
      </w:r>
    </w:p>
    <w:p w:rsidR="000768C1" w:rsidRPr="00AC1C14" w:rsidRDefault="000768C1" w:rsidP="008D2E41">
      <w:pPr>
        <w:jc w:val="both"/>
        <w:rPr>
          <w:rFonts w:ascii="Calibri" w:hAnsi="Calibri"/>
          <w:b/>
          <w:lang w:val="es-ES" w:eastAsia="es-ES"/>
        </w:rPr>
      </w:pPr>
    </w:p>
    <w:p w:rsidR="00E764BC" w:rsidRPr="00AC1C14" w:rsidRDefault="000768C1" w:rsidP="006D01D8">
      <w:pPr>
        <w:jc w:val="both"/>
        <w:rPr>
          <w:rFonts w:ascii="Calibri" w:hAnsi="Calibri"/>
          <w:lang w:val="es-ES" w:eastAsia="es-ES"/>
        </w:rPr>
      </w:pPr>
      <w:r w:rsidRPr="00AC1C14">
        <w:rPr>
          <w:rFonts w:ascii="Calibri" w:hAnsi="Calibri"/>
          <w:lang w:val="es-ES" w:eastAsia="es-ES"/>
        </w:rPr>
        <w:t>La Misión primordial de la Corporación de Asistencia Judicial de las Regiones de Tarapacá y Antofagasta comprende:</w:t>
      </w:r>
    </w:p>
    <w:p w:rsidR="000768C1" w:rsidRPr="00AC1C14" w:rsidRDefault="000768C1" w:rsidP="008D2E41">
      <w:pPr>
        <w:jc w:val="both"/>
        <w:rPr>
          <w:rFonts w:ascii="Calibri" w:hAnsi="Calibri"/>
          <w:lang w:val="es-ES" w:eastAsia="es-ES"/>
        </w:rPr>
      </w:pPr>
      <w:r w:rsidRPr="00AC1C14">
        <w:rPr>
          <w:rFonts w:ascii="Calibri" w:hAnsi="Calibri"/>
          <w:lang w:val="es-ES" w:eastAsia="es-ES"/>
        </w:rPr>
        <w:t xml:space="preserve">Entregar asistencia jurídica gratuita a personas de escasos recursos, dando cumplimiento al mandato constitucional de acceso igualitario a la justicia para todos los ciudadanos, el </w:t>
      </w:r>
      <w:r w:rsidR="00E764BC" w:rsidRPr="00AC1C14">
        <w:rPr>
          <w:rFonts w:ascii="Calibri" w:hAnsi="Calibri"/>
          <w:lang w:val="es-ES" w:eastAsia="es-ES"/>
        </w:rPr>
        <w:t xml:space="preserve">que </w:t>
      </w:r>
      <w:r w:rsidRPr="00AC1C14">
        <w:rPr>
          <w:rFonts w:ascii="Calibri" w:hAnsi="Calibri"/>
          <w:lang w:val="es-ES" w:eastAsia="es-ES"/>
        </w:rPr>
        <w:t>se expresa en el Art 19 Nº 3 de la Constitución Política</w:t>
      </w:r>
      <w:r w:rsidR="00E764BC" w:rsidRPr="00AC1C14">
        <w:rPr>
          <w:rFonts w:ascii="Calibri" w:hAnsi="Calibri"/>
          <w:lang w:val="es-ES" w:eastAsia="es-ES"/>
        </w:rPr>
        <w:t xml:space="preserve"> de la República</w:t>
      </w:r>
      <w:r w:rsidRPr="00AC1C14">
        <w:rPr>
          <w:rFonts w:ascii="Calibri" w:hAnsi="Calibri"/>
          <w:lang w:val="es-ES" w:eastAsia="es-ES"/>
        </w:rPr>
        <w:t xml:space="preserve">, que declara que </w:t>
      </w:r>
      <w:r w:rsidRPr="00AC1C14">
        <w:rPr>
          <w:rFonts w:ascii="Calibri" w:hAnsi="Calibri"/>
          <w:i/>
          <w:lang w:val="es-ES" w:eastAsia="es-ES"/>
        </w:rPr>
        <w:t>"la Constitución asegura a todas las personas la igual protección de la ley en el ejercicio de sus derechos. Toda persona tendrá derecho a la defensa jurídica en la forma que señala la ley</w:t>
      </w:r>
      <w:r w:rsidR="00577128" w:rsidRPr="00AC1C14">
        <w:rPr>
          <w:rFonts w:ascii="Calibri" w:hAnsi="Calibri"/>
          <w:i/>
          <w:lang w:val="es-ES" w:eastAsia="es-ES"/>
        </w:rPr>
        <w:t>”</w:t>
      </w:r>
      <w:r w:rsidRPr="00AC1C14">
        <w:rPr>
          <w:rFonts w:ascii="Calibri" w:hAnsi="Calibri"/>
          <w:i/>
          <w:lang w:val="es-ES" w:eastAsia="es-ES"/>
        </w:rPr>
        <w:t>.</w:t>
      </w:r>
    </w:p>
    <w:p w:rsidR="00DE0D5E" w:rsidRPr="00AC1C14" w:rsidRDefault="00E764BC" w:rsidP="006D01D8">
      <w:pPr>
        <w:pStyle w:val="NormalWeb"/>
        <w:spacing w:before="281" w:beforeAutospacing="0" w:after="281" w:afterAutospacing="0"/>
        <w:jc w:val="both"/>
        <w:rPr>
          <w:rFonts w:ascii="Calibri" w:hAnsi="Calibri"/>
        </w:rPr>
      </w:pPr>
      <w:r w:rsidRPr="00AC1C14">
        <w:rPr>
          <w:rFonts w:ascii="Calibri" w:hAnsi="Calibri"/>
        </w:rPr>
        <w:t>Comprende a</w:t>
      </w:r>
      <w:r w:rsidR="00DE0D5E" w:rsidRPr="00AC1C14">
        <w:rPr>
          <w:rFonts w:ascii="Calibri" w:hAnsi="Calibri"/>
        </w:rPr>
        <w:t xml:space="preserve">demás el otorgamiento de prácticas profesionales a egresados de </w:t>
      </w:r>
      <w:r w:rsidRPr="00AC1C14">
        <w:rPr>
          <w:rFonts w:ascii="Calibri" w:hAnsi="Calibri"/>
        </w:rPr>
        <w:t>D</w:t>
      </w:r>
      <w:r w:rsidR="00DE0D5E" w:rsidRPr="00AC1C14">
        <w:rPr>
          <w:rFonts w:ascii="Calibri" w:hAnsi="Calibri"/>
        </w:rPr>
        <w:t xml:space="preserve">erecho, postulantes a obtener el título de abogado, </w:t>
      </w:r>
      <w:r w:rsidRPr="00AC1C14">
        <w:rPr>
          <w:rFonts w:ascii="Calibri" w:hAnsi="Calibri"/>
        </w:rPr>
        <w:t xml:space="preserve">lo que </w:t>
      </w:r>
      <w:r w:rsidR="00DE0D5E" w:rsidRPr="00AC1C14">
        <w:rPr>
          <w:rFonts w:ascii="Calibri" w:hAnsi="Calibri"/>
        </w:rPr>
        <w:t xml:space="preserve">constituye otra de las misiones de esta </w:t>
      </w:r>
      <w:r w:rsidRPr="00AC1C14">
        <w:rPr>
          <w:rFonts w:ascii="Calibri" w:hAnsi="Calibri"/>
        </w:rPr>
        <w:t>I</w:t>
      </w:r>
      <w:r w:rsidR="00DE0D5E" w:rsidRPr="00AC1C14">
        <w:rPr>
          <w:rFonts w:ascii="Calibri" w:hAnsi="Calibri"/>
        </w:rPr>
        <w:t>nstitución</w:t>
      </w:r>
      <w:r w:rsidRPr="00AC1C14">
        <w:rPr>
          <w:rFonts w:ascii="Calibri" w:hAnsi="Calibri"/>
        </w:rPr>
        <w:t>. S</w:t>
      </w:r>
      <w:r w:rsidR="00DE0D5E" w:rsidRPr="00AC1C14">
        <w:rPr>
          <w:rFonts w:ascii="Calibri" w:hAnsi="Calibri"/>
        </w:rPr>
        <w:t>u consagración legal la encontramos en el artículo 523 Nº 5 del Código Orgánico de Tribunales</w:t>
      </w:r>
      <w:r w:rsidRPr="00AC1C14">
        <w:rPr>
          <w:rFonts w:ascii="Calibri" w:hAnsi="Calibri"/>
        </w:rPr>
        <w:t>,</w:t>
      </w:r>
      <w:r w:rsidR="00DE0D5E" w:rsidRPr="00AC1C14">
        <w:rPr>
          <w:rFonts w:ascii="Calibri" w:hAnsi="Calibri"/>
        </w:rPr>
        <w:t xml:space="preserve"> que establece como uno de los requisitos para obtener el título de abogado, el haber cumplido satisfactoriamente una práctica profesional por 6 meses en las Corporaciones de Asistencia Judicial.</w:t>
      </w:r>
      <w:r w:rsidRPr="00AC1C14">
        <w:rPr>
          <w:rFonts w:ascii="Calibri" w:hAnsi="Calibri"/>
        </w:rPr>
        <w:t xml:space="preserve"> </w:t>
      </w:r>
      <w:r w:rsidR="00DE0D5E" w:rsidRPr="00AC1C14">
        <w:rPr>
          <w:rFonts w:ascii="Calibri" w:hAnsi="Calibri"/>
        </w:rPr>
        <w:t>Los requisitos, formas y condiciones que deban cumplirse para aprobar esta práctica, están determinados en el Decreto Nº 265 de 1985, del Ministerio de Justicia.</w:t>
      </w:r>
    </w:p>
    <w:p w:rsidR="000768C1" w:rsidRPr="00AC1C14" w:rsidRDefault="000768C1" w:rsidP="006D01D8">
      <w:pPr>
        <w:jc w:val="both"/>
        <w:rPr>
          <w:rFonts w:ascii="Calibri" w:hAnsi="Calibri"/>
          <w:lang w:val="es-ES"/>
        </w:rPr>
      </w:pPr>
      <w:r w:rsidRPr="00AC1C14">
        <w:rPr>
          <w:rFonts w:ascii="Calibri" w:hAnsi="Calibri"/>
          <w:lang w:val="es-ES" w:eastAsia="es-ES"/>
        </w:rPr>
        <w:t xml:space="preserve">Dentro de los servicios que entrega </w:t>
      </w:r>
      <w:r w:rsidR="00E764BC" w:rsidRPr="00AC1C14">
        <w:rPr>
          <w:rFonts w:ascii="Calibri" w:hAnsi="Calibri"/>
          <w:lang w:val="es-ES" w:eastAsia="es-ES"/>
        </w:rPr>
        <w:t>esta I</w:t>
      </w:r>
      <w:r w:rsidRPr="00AC1C14">
        <w:rPr>
          <w:rFonts w:ascii="Calibri" w:hAnsi="Calibri"/>
          <w:lang w:val="es-ES" w:eastAsia="es-ES"/>
        </w:rPr>
        <w:t xml:space="preserve">nstitución </w:t>
      </w:r>
      <w:r w:rsidR="00E764BC" w:rsidRPr="00AC1C14">
        <w:rPr>
          <w:rFonts w:ascii="Calibri" w:hAnsi="Calibri"/>
          <w:lang w:val="es-ES" w:eastAsia="es-ES"/>
        </w:rPr>
        <w:t>se encuentra</w:t>
      </w:r>
      <w:r w:rsidRPr="00AC1C14">
        <w:rPr>
          <w:rFonts w:ascii="Calibri" w:hAnsi="Calibri"/>
          <w:lang w:val="es-ES" w:eastAsia="es-ES"/>
        </w:rPr>
        <w:t xml:space="preserve">: Orientación e Información, Asesoría </w:t>
      </w:r>
      <w:r w:rsidR="00577128" w:rsidRPr="00AC1C14">
        <w:rPr>
          <w:rFonts w:ascii="Calibri" w:hAnsi="Calibri"/>
          <w:lang w:val="es-ES" w:eastAsia="es-ES"/>
        </w:rPr>
        <w:t>y Patrocinio</w:t>
      </w:r>
      <w:r w:rsidRPr="00AC1C14">
        <w:rPr>
          <w:rFonts w:ascii="Calibri" w:hAnsi="Calibri"/>
          <w:lang w:val="es-ES" w:eastAsia="es-ES"/>
        </w:rPr>
        <w:t xml:space="preserve"> Judicial, Solución </w:t>
      </w:r>
      <w:r w:rsidR="00E764BC" w:rsidRPr="00AC1C14">
        <w:rPr>
          <w:rFonts w:ascii="Calibri" w:hAnsi="Calibri"/>
          <w:lang w:val="es-ES" w:eastAsia="es-ES"/>
        </w:rPr>
        <w:t>C</w:t>
      </w:r>
      <w:r w:rsidRPr="00AC1C14">
        <w:rPr>
          <w:rFonts w:ascii="Calibri" w:hAnsi="Calibri"/>
          <w:lang w:val="es-ES" w:eastAsia="es-ES"/>
        </w:rPr>
        <w:t>olaborat</w:t>
      </w:r>
      <w:r w:rsidR="002C770C" w:rsidRPr="00AC1C14">
        <w:rPr>
          <w:rFonts w:ascii="Calibri" w:hAnsi="Calibri"/>
          <w:lang w:val="es-ES" w:eastAsia="es-ES"/>
        </w:rPr>
        <w:t xml:space="preserve">iva de Conflictos, Prevención &amp; </w:t>
      </w:r>
      <w:r w:rsidRPr="00AC1C14">
        <w:rPr>
          <w:rFonts w:ascii="Calibri" w:hAnsi="Calibri"/>
          <w:lang w:val="es-ES" w:eastAsia="es-ES"/>
        </w:rPr>
        <w:t>Promoción de Derechos</w:t>
      </w:r>
      <w:r w:rsidR="00FC581A" w:rsidRPr="00AC1C14">
        <w:rPr>
          <w:rFonts w:ascii="Calibri" w:hAnsi="Calibri"/>
          <w:lang w:val="es-ES" w:eastAsia="es-ES"/>
        </w:rPr>
        <w:t xml:space="preserve"> y </w:t>
      </w:r>
      <w:r w:rsidR="002C770C" w:rsidRPr="00AC1C14">
        <w:rPr>
          <w:rFonts w:ascii="Calibri" w:hAnsi="Calibri"/>
          <w:lang w:val="es-ES" w:eastAsia="es-ES"/>
        </w:rPr>
        <w:t xml:space="preserve">la </w:t>
      </w:r>
      <w:r w:rsidR="00FC581A" w:rsidRPr="00AC1C14">
        <w:rPr>
          <w:rFonts w:ascii="Calibri" w:hAnsi="Calibri"/>
          <w:lang w:val="es-ES" w:eastAsia="es-ES"/>
        </w:rPr>
        <w:t xml:space="preserve">Atención Integral a </w:t>
      </w:r>
      <w:r w:rsidR="00E764BC" w:rsidRPr="00AC1C14">
        <w:rPr>
          <w:rFonts w:ascii="Calibri" w:hAnsi="Calibri"/>
          <w:lang w:val="es-ES" w:eastAsia="es-ES"/>
        </w:rPr>
        <w:t>V</w:t>
      </w:r>
      <w:r w:rsidR="00FC581A" w:rsidRPr="00AC1C14">
        <w:rPr>
          <w:rFonts w:ascii="Calibri" w:hAnsi="Calibri"/>
          <w:lang w:val="es-ES" w:eastAsia="es-ES"/>
        </w:rPr>
        <w:t>íctimas de Delitos Violentos.</w:t>
      </w:r>
    </w:p>
    <w:p w:rsidR="000768C1" w:rsidRPr="00AC1C14" w:rsidRDefault="000768C1" w:rsidP="000768C1">
      <w:pPr>
        <w:pStyle w:val="Style9"/>
        <w:widowControl/>
        <w:spacing w:line="240" w:lineRule="exact"/>
        <w:ind w:left="360"/>
        <w:rPr>
          <w:rFonts w:ascii="Calibri" w:hAnsi="Calibri"/>
        </w:rPr>
      </w:pPr>
    </w:p>
    <w:p w:rsidR="00FC581A" w:rsidRDefault="00FC581A" w:rsidP="00D55DF3">
      <w:pPr>
        <w:pStyle w:val="Default"/>
        <w:jc w:val="both"/>
        <w:rPr>
          <w:b/>
          <w:bCs/>
          <w:iCs/>
          <w:color w:val="auto"/>
        </w:rPr>
      </w:pPr>
      <w:r w:rsidRPr="00D55DF3">
        <w:rPr>
          <w:b/>
          <w:bCs/>
          <w:iCs/>
          <w:color w:val="auto"/>
        </w:rPr>
        <w:t>Aspectos generales del concurso</w:t>
      </w:r>
    </w:p>
    <w:p w:rsidR="00D55DF3" w:rsidRPr="00D55DF3" w:rsidRDefault="00D55DF3" w:rsidP="00D55DF3">
      <w:pPr>
        <w:pStyle w:val="Default"/>
        <w:jc w:val="both"/>
        <w:rPr>
          <w:b/>
          <w:bCs/>
          <w:iCs/>
          <w:color w:val="auto"/>
        </w:rPr>
      </w:pPr>
    </w:p>
    <w:p w:rsidR="000768C1" w:rsidRPr="00AC1C14" w:rsidRDefault="000768C1" w:rsidP="00D55DF3">
      <w:pPr>
        <w:pStyle w:val="Default"/>
        <w:jc w:val="both"/>
        <w:rPr>
          <w:rStyle w:val="FontStyle40"/>
          <w:rFonts w:ascii="Calibri" w:hAnsi="Calibri"/>
          <w:b w:val="0"/>
          <w:sz w:val="24"/>
          <w:szCs w:val="24"/>
          <w:lang w:val="es-ES_tradnl" w:eastAsia="es-ES_tradnl"/>
        </w:rPr>
      </w:pPr>
      <w:r w:rsidRPr="00D55DF3">
        <w:rPr>
          <w:bCs/>
          <w:iCs/>
          <w:color w:val="auto"/>
        </w:rPr>
        <w:t xml:space="preserve">En virtud de la necesidad de contar con un(a) </w:t>
      </w:r>
      <w:r w:rsidR="00AC6665" w:rsidRPr="00D55DF3">
        <w:rPr>
          <w:bCs/>
          <w:iCs/>
          <w:color w:val="auto"/>
        </w:rPr>
        <w:t>Asistente Social</w:t>
      </w:r>
      <w:r w:rsidRPr="00D55DF3">
        <w:rPr>
          <w:bCs/>
          <w:iCs/>
          <w:color w:val="auto"/>
        </w:rPr>
        <w:t xml:space="preserve"> que ejerza labores en la ciudad de </w:t>
      </w:r>
      <w:r w:rsidR="00D44CCD" w:rsidRPr="00D55DF3">
        <w:rPr>
          <w:bCs/>
          <w:iCs/>
          <w:color w:val="auto"/>
        </w:rPr>
        <w:t>Iquique</w:t>
      </w:r>
      <w:r w:rsidRPr="00D55DF3">
        <w:rPr>
          <w:bCs/>
          <w:iCs/>
          <w:color w:val="auto"/>
        </w:rPr>
        <w:t xml:space="preserve">, </w:t>
      </w:r>
      <w:r w:rsidR="00C40C7A" w:rsidRPr="00D55DF3">
        <w:rPr>
          <w:bCs/>
          <w:iCs/>
          <w:color w:val="auto"/>
        </w:rPr>
        <w:t xml:space="preserve">y que </w:t>
      </w:r>
      <w:r w:rsidR="00E764BC" w:rsidRPr="00D55DF3">
        <w:rPr>
          <w:bCs/>
          <w:iCs/>
          <w:color w:val="auto"/>
        </w:rPr>
        <w:t>e</w:t>
      </w:r>
      <w:r w:rsidR="00781609" w:rsidRPr="00D55DF3">
        <w:rPr>
          <w:bCs/>
          <w:iCs/>
          <w:color w:val="auto"/>
        </w:rPr>
        <w:t>fect</w:t>
      </w:r>
      <w:r w:rsidR="0084429A" w:rsidRPr="00D55DF3">
        <w:rPr>
          <w:bCs/>
          <w:iCs/>
          <w:color w:val="auto"/>
        </w:rPr>
        <w:t>úe</w:t>
      </w:r>
      <w:r w:rsidR="00781609" w:rsidRPr="00D55DF3">
        <w:rPr>
          <w:bCs/>
          <w:iCs/>
          <w:color w:val="auto"/>
        </w:rPr>
        <w:t xml:space="preserve"> </w:t>
      </w:r>
      <w:r w:rsidRPr="00D55DF3">
        <w:rPr>
          <w:bCs/>
          <w:iCs/>
          <w:color w:val="auto"/>
        </w:rPr>
        <w:t xml:space="preserve">las funciones propias del cargo, se procede a llamar a </w:t>
      </w:r>
      <w:r w:rsidR="00E473D4" w:rsidRPr="00D41098">
        <w:rPr>
          <w:bCs/>
          <w:iCs/>
          <w:color w:val="auto"/>
        </w:rPr>
        <w:t>C</w:t>
      </w:r>
      <w:r w:rsidRPr="00D41098">
        <w:rPr>
          <w:bCs/>
          <w:iCs/>
          <w:color w:val="auto"/>
        </w:rPr>
        <w:t>oncurso</w:t>
      </w:r>
      <w:r w:rsidR="00E473D4" w:rsidRPr="00D41098">
        <w:rPr>
          <w:bCs/>
          <w:iCs/>
          <w:color w:val="auto"/>
        </w:rPr>
        <w:t xml:space="preserve"> Interno</w:t>
      </w:r>
      <w:r w:rsidRPr="00D55DF3">
        <w:rPr>
          <w:bCs/>
          <w:iCs/>
          <w:color w:val="auto"/>
        </w:rPr>
        <w:t xml:space="preserve"> para proveer el cargo de </w:t>
      </w:r>
      <w:r w:rsidR="00AC6665" w:rsidRPr="00D55DF3">
        <w:rPr>
          <w:bCs/>
          <w:iCs/>
          <w:color w:val="auto"/>
        </w:rPr>
        <w:t>Asistente Social</w:t>
      </w:r>
      <w:r w:rsidRPr="00D55DF3">
        <w:rPr>
          <w:bCs/>
          <w:iCs/>
          <w:color w:val="auto"/>
        </w:rPr>
        <w:t xml:space="preserve"> para el C</w:t>
      </w:r>
      <w:r w:rsidR="009F1432" w:rsidRPr="00D55DF3">
        <w:rPr>
          <w:bCs/>
          <w:iCs/>
          <w:color w:val="auto"/>
        </w:rPr>
        <w:t xml:space="preserve">entro de </w:t>
      </w:r>
      <w:r w:rsidR="0036301F" w:rsidRPr="00D55DF3">
        <w:rPr>
          <w:bCs/>
          <w:iCs/>
          <w:color w:val="auto"/>
        </w:rPr>
        <w:t>Atención</w:t>
      </w:r>
      <w:r w:rsidR="003C0ED8" w:rsidRPr="00D55DF3">
        <w:rPr>
          <w:bCs/>
          <w:iCs/>
          <w:color w:val="auto"/>
        </w:rPr>
        <w:t xml:space="preserve"> Integral</w:t>
      </w:r>
      <w:r w:rsidR="0036301F" w:rsidRPr="00D55DF3">
        <w:rPr>
          <w:bCs/>
          <w:iCs/>
          <w:color w:val="auto"/>
        </w:rPr>
        <w:t xml:space="preserve"> a Víctimas</w:t>
      </w:r>
      <w:r w:rsidR="009F1432" w:rsidRPr="00D55DF3">
        <w:rPr>
          <w:bCs/>
          <w:iCs/>
          <w:color w:val="auto"/>
        </w:rPr>
        <w:t xml:space="preserve"> de </w:t>
      </w:r>
      <w:r w:rsidR="00E764BC" w:rsidRPr="00D55DF3">
        <w:rPr>
          <w:bCs/>
          <w:iCs/>
          <w:color w:val="auto"/>
        </w:rPr>
        <w:t xml:space="preserve">Delitos Violentos de </w:t>
      </w:r>
      <w:r w:rsidR="000D32F5" w:rsidRPr="00D55DF3">
        <w:rPr>
          <w:bCs/>
          <w:iCs/>
          <w:color w:val="auto"/>
        </w:rPr>
        <w:t>Iquique</w:t>
      </w:r>
      <w:r w:rsidRPr="00AC1C14">
        <w:rPr>
          <w:rStyle w:val="FontStyle40"/>
          <w:rFonts w:ascii="Calibri" w:hAnsi="Calibri"/>
          <w:b w:val="0"/>
          <w:sz w:val="24"/>
          <w:szCs w:val="24"/>
          <w:lang w:val="es-ES_tradnl" w:eastAsia="es-ES_tradnl"/>
        </w:rPr>
        <w:t>.</w:t>
      </w:r>
    </w:p>
    <w:p w:rsidR="000768C1" w:rsidRPr="00AC1C14" w:rsidRDefault="000768C1" w:rsidP="000768C1">
      <w:pPr>
        <w:pStyle w:val="Style14"/>
        <w:widowControl/>
        <w:spacing w:line="240" w:lineRule="exact"/>
        <w:jc w:val="left"/>
        <w:rPr>
          <w:rFonts w:ascii="Calibri" w:hAnsi="Calibri"/>
          <w:lang w:val="es-ES_tradnl"/>
        </w:rPr>
      </w:pPr>
    </w:p>
    <w:p w:rsidR="00AC1C14" w:rsidRPr="00AC1C14" w:rsidRDefault="00AC1C14" w:rsidP="000768C1">
      <w:pPr>
        <w:pStyle w:val="Style14"/>
        <w:widowControl/>
        <w:spacing w:line="240" w:lineRule="exact"/>
        <w:jc w:val="left"/>
        <w:rPr>
          <w:rFonts w:ascii="Calibri" w:hAnsi="Calibri"/>
          <w:lang w:val="es-ES_tradnl"/>
        </w:rPr>
      </w:pPr>
    </w:p>
    <w:p w:rsidR="00AC1C14" w:rsidRPr="00AC1C14" w:rsidRDefault="00AC1C14" w:rsidP="000768C1">
      <w:pPr>
        <w:pStyle w:val="Style14"/>
        <w:widowControl/>
        <w:spacing w:line="240" w:lineRule="exact"/>
        <w:jc w:val="left"/>
        <w:rPr>
          <w:rFonts w:ascii="Calibri" w:hAnsi="Calibri"/>
          <w:lang w:val="es-ES_tradnl"/>
        </w:rPr>
      </w:pPr>
    </w:p>
    <w:p w:rsidR="00AC1C14" w:rsidRPr="00AC1C14" w:rsidRDefault="00AC1C14" w:rsidP="000768C1">
      <w:pPr>
        <w:pStyle w:val="Style14"/>
        <w:widowControl/>
        <w:spacing w:line="240" w:lineRule="exact"/>
        <w:jc w:val="left"/>
        <w:rPr>
          <w:rFonts w:ascii="Calibri" w:hAnsi="Calibri"/>
          <w:lang w:val="es-ES_tradnl"/>
        </w:rPr>
      </w:pPr>
    </w:p>
    <w:p w:rsidR="00AC1C14" w:rsidRPr="00AC1C14" w:rsidRDefault="00AC1C14" w:rsidP="000768C1">
      <w:pPr>
        <w:pStyle w:val="Style14"/>
        <w:widowControl/>
        <w:spacing w:line="240" w:lineRule="exact"/>
        <w:jc w:val="left"/>
        <w:rPr>
          <w:rFonts w:ascii="Calibri" w:hAnsi="Calibri"/>
          <w:lang w:val="es-ES_tradnl"/>
        </w:rPr>
      </w:pPr>
    </w:p>
    <w:p w:rsidR="00AC1C14" w:rsidRPr="00AC1C14" w:rsidRDefault="00AC1C14" w:rsidP="000768C1">
      <w:pPr>
        <w:pStyle w:val="Style14"/>
        <w:widowControl/>
        <w:spacing w:line="240" w:lineRule="exact"/>
        <w:jc w:val="left"/>
        <w:rPr>
          <w:rFonts w:ascii="Calibri" w:hAnsi="Calibri"/>
          <w:lang w:val="es-ES_tradnl"/>
        </w:rPr>
      </w:pPr>
    </w:p>
    <w:p w:rsidR="00AC1C14" w:rsidRPr="00AC1C14" w:rsidRDefault="00AC1C14" w:rsidP="000768C1">
      <w:pPr>
        <w:pStyle w:val="Style14"/>
        <w:widowControl/>
        <w:spacing w:line="240" w:lineRule="exact"/>
        <w:jc w:val="left"/>
        <w:rPr>
          <w:rFonts w:ascii="Calibri" w:hAnsi="Calibri"/>
          <w:lang w:val="es-ES_tradnl"/>
        </w:rPr>
      </w:pPr>
    </w:p>
    <w:p w:rsidR="00AC1C14" w:rsidRPr="00AC1C14" w:rsidRDefault="00AC1C14" w:rsidP="000768C1">
      <w:pPr>
        <w:pStyle w:val="Style14"/>
        <w:widowControl/>
        <w:spacing w:line="240" w:lineRule="exact"/>
        <w:jc w:val="left"/>
        <w:rPr>
          <w:rFonts w:ascii="Calibri" w:hAnsi="Calibri"/>
          <w:lang w:val="es-ES_tradnl"/>
        </w:rPr>
      </w:pPr>
    </w:p>
    <w:p w:rsidR="00AC1C14" w:rsidRPr="00AC1C14" w:rsidRDefault="00AC1C14" w:rsidP="000768C1">
      <w:pPr>
        <w:pStyle w:val="Style14"/>
        <w:widowControl/>
        <w:spacing w:line="240" w:lineRule="exact"/>
        <w:jc w:val="left"/>
        <w:rPr>
          <w:rFonts w:ascii="Calibri" w:hAnsi="Calibri"/>
          <w:lang w:val="es-ES_tradnl"/>
        </w:rPr>
      </w:pPr>
    </w:p>
    <w:p w:rsidR="00AC1C14" w:rsidRPr="00AC1C14" w:rsidRDefault="00AC1C14" w:rsidP="000768C1">
      <w:pPr>
        <w:pStyle w:val="Style14"/>
        <w:widowControl/>
        <w:spacing w:line="240" w:lineRule="exact"/>
        <w:jc w:val="left"/>
        <w:rPr>
          <w:rFonts w:ascii="Calibri" w:hAnsi="Calibri"/>
          <w:lang w:val="es-ES_tradnl"/>
        </w:rPr>
      </w:pPr>
    </w:p>
    <w:p w:rsidR="00AC1C14" w:rsidRPr="00AC1C14" w:rsidRDefault="00AC1C14" w:rsidP="000768C1">
      <w:pPr>
        <w:pStyle w:val="Style14"/>
        <w:widowControl/>
        <w:spacing w:line="240" w:lineRule="exact"/>
        <w:jc w:val="left"/>
        <w:rPr>
          <w:rFonts w:ascii="Calibri" w:hAnsi="Calibri"/>
          <w:lang w:val="es-ES_tradnl"/>
        </w:rPr>
      </w:pPr>
    </w:p>
    <w:p w:rsidR="00AC1C14" w:rsidRPr="00AC1C14" w:rsidRDefault="00AC1C14" w:rsidP="000768C1">
      <w:pPr>
        <w:pStyle w:val="Style14"/>
        <w:widowControl/>
        <w:spacing w:line="240" w:lineRule="exact"/>
        <w:jc w:val="left"/>
        <w:rPr>
          <w:rFonts w:ascii="Calibri" w:hAnsi="Calibri"/>
          <w:lang w:val="es-ES_tradnl"/>
        </w:rPr>
      </w:pPr>
    </w:p>
    <w:p w:rsidR="000768C1" w:rsidRPr="00AC1C14" w:rsidRDefault="000768C1" w:rsidP="000768C1">
      <w:pPr>
        <w:pStyle w:val="Style14"/>
        <w:widowControl/>
        <w:spacing w:before="5"/>
        <w:jc w:val="left"/>
        <w:rPr>
          <w:rStyle w:val="FontStyle50"/>
          <w:rFonts w:ascii="Calibri" w:hAnsi="Calibri"/>
          <w:b w:val="0"/>
          <w:sz w:val="24"/>
          <w:szCs w:val="24"/>
          <w:lang w:val="es-ES_tradnl" w:eastAsia="es-ES_tradnl"/>
        </w:rPr>
      </w:pPr>
    </w:p>
    <w:p w:rsidR="000768C1" w:rsidRPr="00D55DF3" w:rsidRDefault="00396BE9" w:rsidP="00D55DF3">
      <w:pPr>
        <w:pStyle w:val="Default"/>
        <w:jc w:val="both"/>
        <w:rPr>
          <w:b/>
          <w:bCs/>
          <w:color w:val="auto"/>
        </w:rPr>
      </w:pPr>
      <w:r w:rsidRPr="00D55DF3">
        <w:rPr>
          <w:b/>
          <w:bCs/>
          <w:color w:val="auto"/>
        </w:rPr>
        <w:t xml:space="preserve">1.- </w:t>
      </w:r>
      <w:r w:rsidR="00DE283D" w:rsidRPr="00D55DF3">
        <w:rPr>
          <w:b/>
          <w:bCs/>
          <w:color w:val="auto"/>
        </w:rPr>
        <w:t>CARACTERÍSTICAS DEL CARGO VACANTE</w:t>
      </w:r>
    </w:p>
    <w:p w:rsidR="00D55DF3" w:rsidRDefault="00D55DF3" w:rsidP="00D55DF3">
      <w:pPr>
        <w:pStyle w:val="Default"/>
        <w:jc w:val="both"/>
        <w:rPr>
          <w:color w:val="auto"/>
        </w:rPr>
      </w:pPr>
    </w:p>
    <w:p w:rsidR="00AC6665" w:rsidRPr="00D55DF3" w:rsidRDefault="00AC6665" w:rsidP="00D55DF3">
      <w:pPr>
        <w:pStyle w:val="Default"/>
        <w:jc w:val="both"/>
        <w:rPr>
          <w:color w:val="auto"/>
        </w:rPr>
      </w:pPr>
      <w:r w:rsidRPr="00D55DF3">
        <w:rPr>
          <w:b/>
          <w:color w:val="auto"/>
        </w:rPr>
        <w:t>Nombre del cargo</w:t>
      </w:r>
      <w:r w:rsidRPr="00D55DF3">
        <w:rPr>
          <w:b/>
          <w:color w:val="auto"/>
        </w:rPr>
        <w:tab/>
      </w:r>
      <w:r w:rsidRPr="00D55DF3">
        <w:rPr>
          <w:b/>
          <w:color w:val="auto"/>
        </w:rPr>
        <w:tab/>
        <w:t>:</w:t>
      </w:r>
      <w:r w:rsidRPr="00D55DF3">
        <w:rPr>
          <w:color w:val="auto"/>
        </w:rPr>
        <w:t xml:space="preserve"> Asistente Social.</w:t>
      </w:r>
    </w:p>
    <w:p w:rsidR="00AC6665" w:rsidRPr="00D55DF3" w:rsidRDefault="00AC6665" w:rsidP="00D55DF3">
      <w:pPr>
        <w:pStyle w:val="Default"/>
        <w:jc w:val="both"/>
        <w:rPr>
          <w:color w:val="auto"/>
        </w:rPr>
      </w:pPr>
      <w:r w:rsidRPr="00D55DF3">
        <w:rPr>
          <w:b/>
          <w:color w:val="auto"/>
        </w:rPr>
        <w:t xml:space="preserve">Estamento </w:t>
      </w:r>
      <w:r w:rsidRPr="00D55DF3">
        <w:rPr>
          <w:b/>
          <w:color w:val="auto"/>
        </w:rPr>
        <w:tab/>
      </w:r>
      <w:r w:rsidRPr="00D55DF3">
        <w:rPr>
          <w:b/>
          <w:color w:val="auto"/>
        </w:rPr>
        <w:tab/>
      </w:r>
      <w:r w:rsidRPr="00D55DF3">
        <w:rPr>
          <w:b/>
          <w:color w:val="auto"/>
        </w:rPr>
        <w:tab/>
        <w:t>:</w:t>
      </w:r>
      <w:r w:rsidRPr="00D55DF3">
        <w:rPr>
          <w:color w:val="auto"/>
        </w:rPr>
        <w:t xml:space="preserve"> Profesional.</w:t>
      </w:r>
    </w:p>
    <w:p w:rsidR="00AC6665" w:rsidRPr="00D55DF3" w:rsidRDefault="00AC6665" w:rsidP="00D55DF3">
      <w:pPr>
        <w:pStyle w:val="Default"/>
        <w:jc w:val="both"/>
        <w:rPr>
          <w:color w:val="auto"/>
        </w:rPr>
      </w:pPr>
      <w:r w:rsidRPr="00D55DF3">
        <w:rPr>
          <w:b/>
          <w:color w:val="auto"/>
        </w:rPr>
        <w:t>Título profesional</w:t>
      </w:r>
      <w:r w:rsidRPr="00D55DF3">
        <w:rPr>
          <w:b/>
          <w:color w:val="auto"/>
        </w:rPr>
        <w:tab/>
      </w:r>
      <w:r w:rsidRPr="00D55DF3">
        <w:rPr>
          <w:b/>
          <w:color w:val="auto"/>
        </w:rPr>
        <w:tab/>
        <w:t>:</w:t>
      </w:r>
      <w:r w:rsidRPr="00D55DF3">
        <w:rPr>
          <w:color w:val="auto"/>
        </w:rPr>
        <w:t xml:space="preserve"> Asistente Social.</w:t>
      </w:r>
    </w:p>
    <w:p w:rsidR="00AC6665" w:rsidRPr="00D55DF3" w:rsidRDefault="00AC6665" w:rsidP="00D55DF3">
      <w:pPr>
        <w:pStyle w:val="Default"/>
        <w:jc w:val="both"/>
        <w:rPr>
          <w:color w:val="auto"/>
        </w:rPr>
      </w:pPr>
      <w:r w:rsidRPr="00D55DF3">
        <w:rPr>
          <w:b/>
          <w:color w:val="auto"/>
        </w:rPr>
        <w:t xml:space="preserve">Lugar de desempeño </w:t>
      </w:r>
      <w:r w:rsidR="00D55DF3" w:rsidRPr="00D55DF3">
        <w:rPr>
          <w:b/>
          <w:color w:val="auto"/>
        </w:rPr>
        <w:tab/>
      </w:r>
      <w:r w:rsidRPr="00D55DF3">
        <w:rPr>
          <w:b/>
          <w:color w:val="auto"/>
        </w:rPr>
        <w:t>:</w:t>
      </w:r>
      <w:r w:rsidRPr="00D55DF3">
        <w:rPr>
          <w:color w:val="auto"/>
        </w:rPr>
        <w:t xml:space="preserve"> Centro de Atención </w:t>
      </w:r>
      <w:r w:rsidR="00587183">
        <w:rPr>
          <w:color w:val="auto"/>
        </w:rPr>
        <w:t xml:space="preserve">Integral </w:t>
      </w:r>
      <w:r w:rsidRPr="00D55DF3">
        <w:rPr>
          <w:color w:val="auto"/>
        </w:rPr>
        <w:t>a Víctimas Iquique.</w:t>
      </w:r>
    </w:p>
    <w:p w:rsidR="00AC6665" w:rsidRPr="00D55DF3" w:rsidRDefault="00AC6665" w:rsidP="00D55DF3">
      <w:pPr>
        <w:pStyle w:val="Default"/>
        <w:jc w:val="both"/>
        <w:rPr>
          <w:color w:val="auto"/>
        </w:rPr>
      </w:pPr>
      <w:r w:rsidRPr="00D55DF3">
        <w:rPr>
          <w:b/>
          <w:color w:val="auto"/>
        </w:rPr>
        <w:t>Nº de vacantes</w:t>
      </w:r>
      <w:r w:rsidRPr="00D55DF3">
        <w:rPr>
          <w:b/>
          <w:color w:val="auto"/>
        </w:rPr>
        <w:tab/>
      </w:r>
      <w:r w:rsidRPr="00D55DF3">
        <w:rPr>
          <w:b/>
          <w:color w:val="auto"/>
        </w:rPr>
        <w:tab/>
        <w:t>:</w:t>
      </w:r>
      <w:r w:rsidRPr="00D55DF3">
        <w:rPr>
          <w:color w:val="auto"/>
        </w:rPr>
        <w:t xml:space="preserve"> 1.</w:t>
      </w:r>
    </w:p>
    <w:p w:rsidR="00AC6665" w:rsidRPr="00D55DF3" w:rsidRDefault="00AC6665" w:rsidP="00D55DF3">
      <w:pPr>
        <w:pStyle w:val="Default"/>
        <w:jc w:val="both"/>
        <w:rPr>
          <w:color w:val="auto"/>
        </w:rPr>
      </w:pPr>
      <w:r w:rsidRPr="00D55DF3">
        <w:rPr>
          <w:b/>
          <w:color w:val="auto"/>
        </w:rPr>
        <w:t>Tipo de Concurso</w:t>
      </w:r>
      <w:r w:rsidRPr="00D55DF3">
        <w:rPr>
          <w:b/>
          <w:color w:val="auto"/>
        </w:rPr>
        <w:tab/>
      </w:r>
      <w:r w:rsidRPr="00D55DF3">
        <w:rPr>
          <w:b/>
          <w:color w:val="auto"/>
        </w:rPr>
        <w:tab/>
        <w:t>:</w:t>
      </w:r>
      <w:r w:rsidRPr="00D55DF3">
        <w:rPr>
          <w:color w:val="auto"/>
        </w:rPr>
        <w:t xml:space="preserve"> </w:t>
      </w:r>
      <w:r w:rsidR="0003703D" w:rsidRPr="00D41098">
        <w:rPr>
          <w:color w:val="auto"/>
        </w:rPr>
        <w:t>Interno.</w:t>
      </w:r>
    </w:p>
    <w:p w:rsidR="00AC6665" w:rsidRPr="00D55DF3" w:rsidRDefault="00AC6665" w:rsidP="00D55DF3">
      <w:pPr>
        <w:pStyle w:val="Default"/>
        <w:jc w:val="both"/>
        <w:rPr>
          <w:color w:val="auto"/>
        </w:rPr>
      </w:pPr>
      <w:r w:rsidRPr="00D55DF3">
        <w:rPr>
          <w:b/>
          <w:color w:val="auto"/>
        </w:rPr>
        <w:t xml:space="preserve">Número de Horas </w:t>
      </w:r>
      <w:r w:rsidRPr="00D55DF3">
        <w:rPr>
          <w:b/>
          <w:color w:val="auto"/>
        </w:rPr>
        <w:tab/>
      </w:r>
      <w:r w:rsidRPr="00D55DF3">
        <w:rPr>
          <w:b/>
          <w:color w:val="auto"/>
        </w:rPr>
        <w:tab/>
        <w:t>:</w:t>
      </w:r>
      <w:r w:rsidRPr="00D55DF3">
        <w:rPr>
          <w:color w:val="auto"/>
        </w:rPr>
        <w:t xml:space="preserve"> </w:t>
      </w:r>
      <w:r w:rsidR="00F60539">
        <w:rPr>
          <w:color w:val="auto"/>
        </w:rPr>
        <w:t>8</w:t>
      </w:r>
      <w:r w:rsidRPr="00D55DF3">
        <w:rPr>
          <w:color w:val="auto"/>
        </w:rPr>
        <w:t>0 Horas mensuales.</w:t>
      </w:r>
    </w:p>
    <w:p w:rsidR="00AC6665" w:rsidRPr="00D55DF3" w:rsidRDefault="00AC6665" w:rsidP="00D41098">
      <w:pPr>
        <w:pStyle w:val="Default"/>
        <w:ind w:left="2832" w:hanging="2832"/>
        <w:jc w:val="both"/>
        <w:rPr>
          <w:color w:val="auto"/>
        </w:rPr>
      </w:pPr>
      <w:r w:rsidRPr="00D55DF3">
        <w:rPr>
          <w:b/>
          <w:color w:val="auto"/>
        </w:rPr>
        <w:t xml:space="preserve">Modalidad contractual </w:t>
      </w:r>
      <w:r w:rsidRPr="00D55DF3">
        <w:rPr>
          <w:b/>
          <w:color w:val="auto"/>
        </w:rPr>
        <w:tab/>
        <w:t>:</w:t>
      </w:r>
      <w:r w:rsidRPr="00D55DF3">
        <w:rPr>
          <w:color w:val="auto"/>
        </w:rPr>
        <w:t xml:space="preserve"> </w:t>
      </w:r>
      <w:r w:rsidR="0003703D" w:rsidRPr="00D41098">
        <w:rPr>
          <w:color w:val="auto"/>
        </w:rPr>
        <w:t>Modi</w:t>
      </w:r>
      <w:r w:rsidR="006D1FDE" w:rsidRPr="00D41098">
        <w:rPr>
          <w:color w:val="auto"/>
        </w:rPr>
        <w:t>ficación Contractual, con otras</w:t>
      </w:r>
      <w:r w:rsidR="0003703D" w:rsidRPr="00D41098">
        <w:rPr>
          <w:color w:val="auto"/>
        </w:rPr>
        <w:t xml:space="preserve"> funciones</w:t>
      </w:r>
      <w:r w:rsidR="006D1FDE" w:rsidRPr="00D41098">
        <w:rPr>
          <w:color w:val="auto"/>
        </w:rPr>
        <w:t xml:space="preserve">, remuneraciones </w:t>
      </w:r>
      <w:r w:rsidR="0003703D" w:rsidRPr="00D41098">
        <w:rPr>
          <w:color w:val="auto"/>
        </w:rPr>
        <w:t xml:space="preserve"> y unidad</w:t>
      </w:r>
      <w:r w:rsidR="00CC6663" w:rsidRPr="00D41098">
        <w:rPr>
          <w:color w:val="auto"/>
        </w:rPr>
        <w:t>.</w:t>
      </w:r>
      <w:r w:rsidR="0003703D" w:rsidRPr="00D41098">
        <w:rPr>
          <w:color w:val="auto"/>
        </w:rPr>
        <w:t xml:space="preserve">   (Ver nota 1).</w:t>
      </w:r>
    </w:p>
    <w:p w:rsidR="00AC6665" w:rsidRPr="00D55DF3" w:rsidRDefault="00AC6665" w:rsidP="00D55DF3">
      <w:pPr>
        <w:pStyle w:val="Default"/>
        <w:jc w:val="both"/>
        <w:rPr>
          <w:color w:val="auto"/>
        </w:rPr>
      </w:pPr>
      <w:r w:rsidRPr="00D55DF3">
        <w:rPr>
          <w:b/>
          <w:color w:val="auto"/>
        </w:rPr>
        <w:t>Ciudad de desempeño</w:t>
      </w:r>
      <w:r w:rsidRPr="00D55DF3">
        <w:rPr>
          <w:b/>
          <w:color w:val="auto"/>
        </w:rPr>
        <w:tab/>
        <w:t xml:space="preserve">: </w:t>
      </w:r>
      <w:r w:rsidRPr="00D55DF3">
        <w:rPr>
          <w:color w:val="auto"/>
        </w:rPr>
        <w:t>Iquique.</w:t>
      </w:r>
    </w:p>
    <w:p w:rsidR="00D55DF3" w:rsidRDefault="00AC6665" w:rsidP="00D55DF3">
      <w:pPr>
        <w:pStyle w:val="Default"/>
        <w:jc w:val="both"/>
        <w:rPr>
          <w:color w:val="auto"/>
        </w:rPr>
      </w:pPr>
      <w:r w:rsidRPr="00D55DF3">
        <w:rPr>
          <w:b/>
          <w:color w:val="auto"/>
        </w:rPr>
        <w:t>Sueldo Base Mensual</w:t>
      </w:r>
      <w:r w:rsidRPr="00D55DF3">
        <w:rPr>
          <w:b/>
          <w:color w:val="auto"/>
        </w:rPr>
        <w:tab/>
      </w:r>
      <w:r w:rsidR="00D55DF3" w:rsidRPr="00D55DF3">
        <w:rPr>
          <w:b/>
          <w:color w:val="auto"/>
        </w:rPr>
        <w:tab/>
      </w:r>
      <w:r w:rsidRPr="00D55DF3">
        <w:rPr>
          <w:b/>
          <w:color w:val="auto"/>
        </w:rPr>
        <w:t>:</w:t>
      </w:r>
      <w:r w:rsidRPr="00D55DF3">
        <w:rPr>
          <w:color w:val="auto"/>
        </w:rPr>
        <w:t xml:space="preserve"> $ 581.726.- Má</w:t>
      </w:r>
      <w:r w:rsidR="00D55DF3">
        <w:rPr>
          <w:color w:val="auto"/>
        </w:rPr>
        <w:t>s bonos (V</w:t>
      </w:r>
      <w:r w:rsidRPr="00D55DF3">
        <w:rPr>
          <w:color w:val="auto"/>
        </w:rPr>
        <w:t xml:space="preserve">er nota </w:t>
      </w:r>
      <w:r w:rsidR="0003703D">
        <w:rPr>
          <w:color w:val="auto"/>
        </w:rPr>
        <w:t>2</w:t>
      </w:r>
      <w:r w:rsidRPr="00D55DF3">
        <w:rPr>
          <w:color w:val="auto"/>
        </w:rPr>
        <w:t xml:space="preserve">). </w:t>
      </w:r>
    </w:p>
    <w:p w:rsidR="000768C1" w:rsidRPr="00D55DF3" w:rsidRDefault="00AC6665" w:rsidP="00D55DF3">
      <w:pPr>
        <w:pStyle w:val="Default"/>
        <w:ind w:left="2832" w:hanging="2832"/>
        <w:jc w:val="both"/>
        <w:rPr>
          <w:color w:val="auto"/>
        </w:rPr>
      </w:pPr>
      <w:r w:rsidRPr="00D55DF3">
        <w:rPr>
          <w:b/>
          <w:color w:val="auto"/>
        </w:rPr>
        <w:t>Dependencia Jerárquica</w:t>
      </w:r>
      <w:r w:rsidRPr="00D55DF3">
        <w:rPr>
          <w:b/>
          <w:color w:val="auto"/>
        </w:rPr>
        <w:tab/>
        <w:t>:</w:t>
      </w:r>
      <w:r w:rsidRPr="00D55DF3">
        <w:rPr>
          <w:color w:val="auto"/>
        </w:rPr>
        <w:t xml:space="preserve"> </w:t>
      </w:r>
      <w:r w:rsidR="00581CAD" w:rsidRPr="00D55DF3">
        <w:rPr>
          <w:color w:val="auto"/>
        </w:rPr>
        <w:t>Coordinador</w:t>
      </w:r>
      <w:r w:rsidR="003C0ED8" w:rsidRPr="00D55DF3">
        <w:rPr>
          <w:color w:val="auto"/>
        </w:rPr>
        <w:t>a</w:t>
      </w:r>
      <w:r w:rsidR="00581CAD" w:rsidRPr="00D55DF3">
        <w:rPr>
          <w:color w:val="auto"/>
        </w:rPr>
        <w:t xml:space="preserve"> </w:t>
      </w:r>
      <w:r w:rsidR="000768C1" w:rsidRPr="00D55DF3">
        <w:rPr>
          <w:color w:val="auto"/>
        </w:rPr>
        <w:t>C</w:t>
      </w:r>
      <w:r w:rsidR="00151F50" w:rsidRPr="00D55DF3">
        <w:rPr>
          <w:color w:val="auto"/>
        </w:rPr>
        <w:t xml:space="preserve">entro de </w:t>
      </w:r>
      <w:r w:rsidR="0036301F" w:rsidRPr="00D55DF3">
        <w:rPr>
          <w:color w:val="auto"/>
        </w:rPr>
        <w:t>Atención a</w:t>
      </w:r>
      <w:r w:rsidR="00581CAD" w:rsidRPr="00D55DF3">
        <w:rPr>
          <w:color w:val="auto"/>
        </w:rPr>
        <w:t xml:space="preserve"> Víctimas de Delitos Violentos de Iquique.</w:t>
      </w:r>
    </w:p>
    <w:p w:rsidR="00581CAD" w:rsidRPr="00587183" w:rsidRDefault="00581CAD" w:rsidP="00D55DF3">
      <w:pPr>
        <w:pStyle w:val="Default"/>
        <w:jc w:val="both"/>
        <w:rPr>
          <w:bCs/>
          <w:color w:val="002060"/>
        </w:rPr>
      </w:pPr>
    </w:p>
    <w:p w:rsidR="00587183" w:rsidRPr="00D41098" w:rsidRDefault="000768C1" w:rsidP="00D55DF3">
      <w:pPr>
        <w:pStyle w:val="Default"/>
        <w:jc w:val="both"/>
        <w:rPr>
          <w:color w:val="auto"/>
        </w:rPr>
      </w:pPr>
      <w:r w:rsidRPr="00D41098">
        <w:rPr>
          <w:color w:val="auto"/>
        </w:rPr>
        <w:t>Nota</w:t>
      </w:r>
      <w:r w:rsidR="00824DE3" w:rsidRPr="00D41098">
        <w:rPr>
          <w:color w:val="auto"/>
        </w:rPr>
        <w:t xml:space="preserve"> 1.-</w:t>
      </w:r>
      <w:r w:rsidR="00DE1BDC" w:rsidRPr="00D41098">
        <w:rPr>
          <w:color w:val="auto"/>
        </w:rPr>
        <w:t xml:space="preserve"> El </w:t>
      </w:r>
      <w:r w:rsidR="00A17E27" w:rsidRPr="00D41098">
        <w:rPr>
          <w:color w:val="auto"/>
        </w:rPr>
        <w:t>Funcionario</w:t>
      </w:r>
      <w:r w:rsidR="009A28E6" w:rsidRPr="00D41098">
        <w:rPr>
          <w:color w:val="auto"/>
        </w:rPr>
        <w:t xml:space="preserve"> (a)</w:t>
      </w:r>
      <w:r w:rsidR="00A17E27" w:rsidRPr="00D41098">
        <w:rPr>
          <w:color w:val="auto"/>
        </w:rPr>
        <w:t xml:space="preserve"> </w:t>
      </w:r>
      <w:r w:rsidR="009A28E6" w:rsidRPr="00D41098">
        <w:rPr>
          <w:color w:val="auto"/>
        </w:rPr>
        <w:t>mantendrá</w:t>
      </w:r>
      <w:r w:rsidR="0003703D" w:rsidRPr="00D41098">
        <w:rPr>
          <w:color w:val="auto"/>
        </w:rPr>
        <w:t xml:space="preserve"> vigente la modalidad de su actual contrato, </w:t>
      </w:r>
      <w:r w:rsidR="009A28E6" w:rsidRPr="00D41098">
        <w:rPr>
          <w:color w:val="auto"/>
        </w:rPr>
        <w:t>siendo modificadas las cláusulas contractuales relativas a las funciones, unidad en que se desempeña y remuneraciones, conforme a las publicadas para el presente concurso interno</w:t>
      </w:r>
      <w:r w:rsidR="00587183" w:rsidRPr="00D41098">
        <w:rPr>
          <w:color w:val="auto"/>
        </w:rPr>
        <w:t xml:space="preserve">. </w:t>
      </w:r>
    </w:p>
    <w:p w:rsidR="009A28E6" w:rsidRPr="00D41098" w:rsidRDefault="00587183" w:rsidP="00D55DF3">
      <w:pPr>
        <w:pStyle w:val="Default"/>
        <w:jc w:val="both"/>
        <w:rPr>
          <w:color w:val="auto"/>
        </w:rPr>
      </w:pPr>
      <w:r w:rsidRPr="00D41098">
        <w:rPr>
          <w:color w:val="auto"/>
        </w:rPr>
        <w:t>Al efecto se contempla un periodo de evaluación en la nueva unidad de un mes, respecto del cual dependiendo de la evaluación de la jefatura directa del funcionario (a) se deberá reincorporar a su anterior unidad, con las mismas condiciones contractuales previas al concurso interno o permanecerá en el Centro de Atención Integral a Víctimas de delitos violentos de Iquique.</w:t>
      </w:r>
    </w:p>
    <w:p w:rsidR="009A28E6" w:rsidRDefault="009A28E6" w:rsidP="00D55DF3">
      <w:pPr>
        <w:pStyle w:val="Default"/>
        <w:jc w:val="both"/>
        <w:rPr>
          <w:color w:val="FF0000"/>
        </w:rPr>
      </w:pPr>
    </w:p>
    <w:p w:rsidR="00C5165E" w:rsidRPr="00D55DF3" w:rsidRDefault="00DE1BDC" w:rsidP="00D55DF3">
      <w:pPr>
        <w:pStyle w:val="Default"/>
        <w:jc w:val="both"/>
        <w:rPr>
          <w:color w:val="auto"/>
        </w:rPr>
      </w:pPr>
      <w:r w:rsidRPr="00D55DF3">
        <w:rPr>
          <w:color w:val="auto"/>
        </w:rPr>
        <w:t>Nota</w:t>
      </w:r>
      <w:r w:rsidR="00824DE3" w:rsidRPr="00D55DF3">
        <w:rPr>
          <w:color w:val="auto"/>
        </w:rPr>
        <w:t xml:space="preserve"> </w:t>
      </w:r>
      <w:r w:rsidR="0003703D">
        <w:rPr>
          <w:color w:val="auto"/>
        </w:rPr>
        <w:t>2</w:t>
      </w:r>
      <w:r w:rsidR="00824DE3" w:rsidRPr="00D55DF3">
        <w:rPr>
          <w:color w:val="auto"/>
        </w:rPr>
        <w:t>.-</w:t>
      </w:r>
      <w:r w:rsidRPr="00D55DF3">
        <w:rPr>
          <w:color w:val="auto"/>
        </w:rPr>
        <w:t xml:space="preserve"> </w:t>
      </w:r>
      <w:r w:rsidR="003C0ED8" w:rsidRPr="00D55DF3">
        <w:rPr>
          <w:color w:val="auto"/>
        </w:rPr>
        <w:t xml:space="preserve">Al </w:t>
      </w:r>
      <w:r w:rsidR="00824DE3" w:rsidRPr="00D55DF3">
        <w:rPr>
          <w:color w:val="auto"/>
        </w:rPr>
        <w:t>s</w:t>
      </w:r>
      <w:r w:rsidR="00C5165E" w:rsidRPr="00D55DF3">
        <w:rPr>
          <w:color w:val="auto"/>
        </w:rPr>
        <w:t xml:space="preserve">ueldo </w:t>
      </w:r>
      <w:r w:rsidR="00824DE3" w:rsidRPr="00D55DF3">
        <w:rPr>
          <w:color w:val="auto"/>
        </w:rPr>
        <w:t>b</w:t>
      </w:r>
      <w:r w:rsidR="00C5165E" w:rsidRPr="00D55DF3">
        <w:rPr>
          <w:color w:val="auto"/>
        </w:rPr>
        <w:t xml:space="preserve">ase </w:t>
      </w:r>
      <w:r w:rsidR="00824DE3" w:rsidRPr="00D55DF3">
        <w:rPr>
          <w:color w:val="auto"/>
        </w:rPr>
        <w:t>m</w:t>
      </w:r>
      <w:r w:rsidR="00C5165E" w:rsidRPr="00D55DF3">
        <w:rPr>
          <w:color w:val="auto"/>
        </w:rPr>
        <w:t xml:space="preserve">ensual </w:t>
      </w:r>
      <w:r w:rsidR="00824DE3" w:rsidRPr="00D55DF3">
        <w:rPr>
          <w:color w:val="auto"/>
        </w:rPr>
        <w:t xml:space="preserve">antes </w:t>
      </w:r>
      <w:r w:rsidR="00C5165E" w:rsidRPr="00D55DF3">
        <w:rPr>
          <w:color w:val="auto"/>
        </w:rPr>
        <w:t>señalado se agregan los siguientes bonos:</w:t>
      </w:r>
    </w:p>
    <w:p w:rsidR="00C5165E" w:rsidRPr="00D55DF3" w:rsidRDefault="00C5165E" w:rsidP="00D55DF3">
      <w:pPr>
        <w:pStyle w:val="Default"/>
        <w:jc w:val="both"/>
        <w:rPr>
          <w:color w:val="auto"/>
        </w:rPr>
      </w:pPr>
    </w:p>
    <w:p w:rsidR="00C5165E" w:rsidRPr="00D55DF3" w:rsidRDefault="00C5165E" w:rsidP="00D55DF3">
      <w:pPr>
        <w:pStyle w:val="Default"/>
        <w:jc w:val="both"/>
        <w:rPr>
          <w:color w:val="auto"/>
        </w:rPr>
      </w:pPr>
      <w:r w:rsidRPr="00D55DF3">
        <w:rPr>
          <w:color w:val="auto"/>
        </w:rPr>
        <w:t>1.- Bono de Modernización:</w:t>
      </w:r>
    </w:p>
    <w:p w:rsidR="00C5165E" w:rsidRPr="00D55DF3" w:rsidRDefault="00C5165E" w:rsidP="00D55DF3">
      <w:pPr>
        <w:pStyle w:val="Default"/>
        <w:jc w:val="both"/>
        <w:rPr>
          <w:color w:val="auto"/>
        </w:rPr>
      </w:pPr>
      <w:r w:rsidRPr="00D55DF3">
        <w:rPr>
          <w:color w:val="auto"/>
        </w:rPr>
        <w:t xml:space="preserve">1.1.- Bono de Modernización en su Componente Fijo, que corresponde al 3% aplicado sobre el </w:t>
      </w:r>
      <w:r w:rsidR="009D127A" w:rsidRPr="00D55DF3">
        <w:rPr>
          <w:color w:val="auto"/>
        </w:rPr>
        <w:t>s</w:t>
      </w:r>
      <w:r w:rsidRPr="00D55DF3">
        <w:rPr>
          <w:color w:val="auto"/>
        </w:rPr>
        <w:t xml:space="preserve">ueldo </w:t>
      </w:r>
      <w:r w:rsidR="009D127A" w:rsidRPr="00D55DF3">
        <w:rPr>
          <w:color w:val="auto"/>
        </w:rPr>
        <w:t>b</w:t>
      </w:r>
      <w:r w:rsidRPr="00D55DF3">
        <w:rPr>
          <w:color w:val="auto"/>
        </w:rPr>
        <w:t xml:space="preserve">ase </w:t>
      </w:r>
      <w:r w:rsidR="009D127A" w:rsidRPr="00D55DF3">
        <w:rPr>
          <w:color w:val="auto"/>
        </w:rPr>
        <w:t>m</w:t>
      </w:r>
      <w:r w:rsidRPr="00D55DF3">
        <w:rPr>
          <w:color w:val="auto"/>
        </w:rPr>
        <w:t xml:space="preserve">ensual </w:t>
      </w:r>
      <w:r w:rsidR="009D127A" w:rsidRPr="00D55DF3">
        <w:rPr>
          <w:color w:val="auto"/>
        </w:rPr>
        <w:t>señalado</w:t>
      </w:r>
      <w:r w:rsidR="00652AE6" w:rsidRPr="00D55DF3">
        <w:rPr>
          <w:color w:val="auto"/>
        </w:rPr>
        <w:t xml:space="preserve"> anteriormente</w:t>
      </w:r>
      <w:r w:rsidRPr="00D55DF3">
        <w:rPr>
          <w:color w:val="auto"/>
        </w:rPr>
        <w:t>, el que se devengará mensualmente y se pagará acumulado cada tres meses. Esto es en los meses de marzo, junio, septiembre y diciembre de cada año.</w:t>
      </w:r>
    </w:p>
    <w:p w:rsidR="00C5165E" w:rsidRPr="00D55DF3" w:rsidRDefault="00C5165E" w:rsidP="00D55DF3">
      <w:pPr>
        <w:pStyle w:val="Default"/>
        <w:jc w:val="both"/>
        <w:rPr>
          <w:color w:val="auto"/>
        </w:rPr>
      </w:pPr>
      <w:r w:rsidRPr="00D55DF3">
        <w:rPr>
          <w:color w:val="auto"/>
        </w:rPr>
        <w:t xml:space="preserve">1.2.- Bono de Modernización en su Componente Variable, que se pagará a partir del segundo año, en caso de corresponder, y bajo el cumplimiento de las metas de gestión del presente año. Corresponde al 3% aplicado sobre el </w:t>
      </w:r>
      <w:r w:rsidR="00652AE6" w:rsidRPr="00D55DF3">
        <w:rPr>
          <w:color w:val="auto"/>
        </w:rPr>
        <w:t>s</w:t>
      </w:r>
      <w:r w:rsidRPr="00D55DF3">
        <w:rPr>
          <w:color w:val="auto"/>
        </w:rPr>
        <w:t xml:space="preserve">ueldo </w:t>
      </w:r>
      <w:r w:rsidR="00652AE6" w:rsidRPr="00D55DF3">
        <w:rPr>
          <w:color w:val="auto"/>
        </w:rPr>
        <w:t>b</w:t>
      </w:r>
      <w:r w:rsidRPr="00D55DF3">
        <w:rPr>
          <w:color w:val="auto"/>
        </w:rPr>
        <w:t xml:space="preserve">ase </w:t>
      </w:r>
      <w:r w:rsidR="00652AE6" w:rsidRPr="00D55DF3">
        <w:rPr>
          <w:color w:val="auto"/>
        </w:rPr>
        <w:t>m</w:t>
      </w:r>
      <w:r w:rsidRPr="00D55DF3">
        <w:rPr>
          <w:color w:val="auto"/>
        </w:rPr>
        <w:t xml:space="preserve">ensual </w:t>
      </w:r>
      <w:r w:rsidR="00577128" w:rsidRPr="00D55DF3">
        <w:rPr>
          <w:color w:val="auto"/>
        </w:rPr>
        <w:t>señalado</w:t>
      </w:r>
      <w:r w:rsidR="00652AE6" w:rsidRPr="00D55DF3">
        <w:rPr>
          <w:color w:val="auto"/>
        </w:rPr>
        <w:t xml:space="preserve"> anteriormente</w:t>
      </w:r>
      <w:r w:rsidRPr="00D55DF3">
        <w:rPr>
          <w:color w:val="auto"/>
        </w:rPr>
        <w:t>. Este bono, una vez que proceda, se devengará mensualmente y se pagará acumulado cada tres meses. Esto es en los meses de marzo, junio, septiembre y diciembre del año correspondiente.</w:t>
      </w:r>
    </w:p>
    <w:p w:rsidR="00C5165E" w:rsidRPr="00D55DF3" w:rsidRDefault="00C5165E" w:rsidP="00D55DF3">
      <w:pPr>
        <w:pStyle w:val="Default"/>
        <w:jc w:val="both"/>
        <w:rPr>
          <w:color w:val="auto"/>
        </w:rPr>
      </w:pPr>
      <w:r w:rsidRPr="00D55DF3">
        <w:rPr>
          <w:color w:val="auto"/>
        </w:rPr>
        <w:t>2.- Bono de Desempeño:</w:t>
      </w:r>
    </w:p>
    <w:p w:rsidR="00C5165E" w:rsidRPr="00D55DF3" w:rsidRDefault="00C5165E" w:rsidP="00D55DF3">
      <w:pPr>
        <w:pStyle w:val="Default"/>
        <w:jc w:val="both"/>
        <w:rPr>
          <w:color w:val="auto"/>
        </w:rPr>
      </w:pPr>
      <w:r w:rsidRPr="00D55DF3">
        <w:rPr>
          <w:color w:val="auto"/>
        </w:rPr>
        <w:t>2.1.- Bono de Desempeño en su Componente Fijo, que corresponde al 5% aplicado sobre la siguiente base:</w:t>
      </w:r>
    </w:p>
    <w:p w:rsidR="00C5165E" w:rsidRPr="00D55DF3" w:rsidRDefault="00C5165E" w:rsidP="00D55DF3">
      <w:pPr>
        <w:pStyle w:val="Default"/>
        <w:jc w:val="both"/>
        <w:rPr>
          <w:color w:val="auto"/>
        </w:rPr>
      </w:pPr>
      <w:r w:rsidRPr="00D55DF3">
        <w:rPr>
          <w:color w:val="auto"/>
        </w:rPr>
        <w:t xml:space="preserve">La sumatoria entre el </w:t>
      </w:r>
      <w:r w:rsidR="004F1B48" w:rsidRPr="00D55DF3">
        <w:rPr>
          <w:color w:val="auto"/>
        </w:rPr>
        <w:t>s</w:t>
      </w:r>
      <w:r w:rsidRPr="00D55DF3">
        <w:rPr>
          <w:color w:val="auto"/>
        </w:rPr>
        <w:t xml:space="preserve">ueldo </w:t>
      </w:r>
      <w:r w:rsidR="004F1B48" w:rsidRPr="00D55DF3">
        <w:rPr>
          <w:color w:val="auto"/>
        </w:rPr>
        <w:t>b</w:t>
      </w:r>
      <w:r w:rsidRPr="00D55DF3">
        <w:rPr>
          <w:color w:val="auto"/>
        </w:rPr>
        <w:t xml:space="preserve">ase </w:t>
      </w:r>
      <w:r w:rsidR="004F1B48" w:rsidRPr="00D55DF3">
        <w:rPr>
          <w:color w:val="auto"/>
        </w:rPr>
        <w:t>m</w:t>
      </w:r>
      <w:r w:rsidRPr="00D55DF3">
        <w:rPr>
          <w:color w:val="auto"/>
        </w:rPr>
        <w:t>ensual y el Bono de Modernización</w:t>
      </w:r>
      <w:r w:rsidR="004F1B48" w:rsidRPr="00D55DF3">
        <w:rPr>
          <w:color w:val="auto"/>
        </w:rPr>
        <w:t>,</w:t>
      </w:r>
      <w:r w:rsidRPr="00D55DF3">
        <w:rPr>
          <w:color w:val="auto"/>
        </w:rPr>
        <w:t xml:space="preserve"> </w:t>
      </w:r>
      <w:r w:rsidR="004F1B48" w:rsidRPr="00D55DF3">
        <w:rPr>
          <w:color w:val="auto"/>
        </w:rPr>
        <w:t>anteriormente señalados</w:t>
      </w:r>
      <w:r w:rsidR="00810E66" w:rsidRPr="00D55DF3">
        <w:rPr>
          <w:color w:val="auto"/>
        </w:rPr>
        <w:t>;</w:t>
      </w:r>
      <w:r w:rsidRPr="00D55DF3">
        <w:rPr>
          <w:color w:val="auto"/>
        </w:rPr>
        <w:t xml:space="preserve"> llevada dicha sumatoria al 85%.</w:t>
      </w:r>
    </w:p>
    <w:p w:rsidR="00C5165E" w:rsidRPr="00D55DF3" w:rsidRDefault="00C5165E" w:rsidP="00D55DF3">
      <w:pPr>
        <w:pStyle w:val="Default"/>
        <w:jc w:val="both"/>
        <w:rPr>
          <w:color w:val="auto"/>
        </w:rPr>
      </w:pPr>
      <w:r w:rsidRPr="00D55DF3">
        <w:rPr>
          <w:color w:val="auto"/>
        </w:rPr>
        <w:lastRenderedPageBreak/>
        <w:t>Este bono se devengará mensualmente y se pagará acumulado cada tres meses. Esto es en los meses de marzo, junio, septiembre y diciembre de cada año.</w:t>
      </w:r>
    </w:p>
    <w:p w:rsidR="00C5165E" w:rsidRPr="00D55DF3" w:rsidRDefault="00C5165E" w:rsidP="00D55DF3">
      <w:pPr>
        <w:pStyle w:val="Default"/>
        <w:jc w:val="both"/>
        <w:rPr>
          <w:color w:val="auto"/>
        </w:rPr>
      </w:pPr>
      <w:r w:rsidRPr="00D55DF3">
        <w:rPr>
          <w:color w:val="auto"/>
        </w:rPr>
        <w:t>2.2.- Bono de Desempeño en su Componente Variable, que se pagará a partir del segundo año, en caso de corresponder, y bajo el cumplimiento de las metas de gestión del presente año. Corresponde al 6,6% aplicado sobre la siguiente base:</w:t>
      </w:r>
    </w:p>
    <w:p w:rsidR="00C5165E" w:rsidRPr="00D55DF3" w:rsidRDefault="00C5165E" w:rsidP="00D55DF3">
      <w:pPr>
        <w:pStyle w:val="Default"/>
        <w:jc w:val="both"/>
        <w:rPr>
          <w:color w:val="auto"/>
        </w:rPr>
      </w:pPr>
      <w:r w:rsidRPr="00D55DF3">
        <w:rPr>
          <w:color w:val="auto"/>
        </w:rPr>
        <w:t xml:space="preserve">La sumatoria entre el </w:t>
      </w:r>
      <w:r w:rsidR="00233829" w:rsidRPr="00D55DF3">
        <w:rPr>
          <w:color w:val="auto"/>
        </w:rPr>
        <w:t>s</w:t>
      </w:r>
      <w:r w:rsidRPr="00D55DF3">
        <w:rPr>
          <w:color w:val="auto"/>
        </w:rPr>
        <w:t xml:space="preserve">ueldo </w:t>
      </w:r>
      <w:r w:rsidR="00233829" w:rsidRPr="00D55DF3">
        <w:rPr>
          <w:color w:val="auto"/>
        </w:rPr>
        <w:t>b</w:t>
      </w:r>
      <w:r w:rsidRPr="00D55DF3">
        <w:rPr>
          <w:color w:val="auto"/>
        </w:rPr>
        <w:t xml:space="preserve">ase </w:t>
      </w:r>
      <w:r w:rsidR="00233829" w:rsidRPr="00D55DF3">
        <w:rPr>
          <w:color w:val="auto"/>
        </w:rPr>
        <w:t>m</w:t>
      </w:r>
      <w:r w:rsidRPr="00D55DF3">
        <w:rPr>
          <w:color w:val="auto"/>
        </w:rPr>
        <w:t>ensual y el Bono de Modernización</w:t>
      </w:r>
      <w:r w:rsidR="00C05B04" w:rsidRPr="00D55DF3">
        <w:rPr>
          <w:color w:val="auto"/>
        </w:rPr>
        <w:t>,</w:t>
      </w:r>
      <w:r w:rsidRPr="00D55DF3">
        <w:rPr>
          <w:color w:val="auto"/>
        </w:rPr>
        <w:t xml:space="preserve"> </w:t>
      </w:r>
      <w:r w:rsidR="00233829" w:rsidRPr="00D55DF3">
        <w:rPr>
          <w:color w:val="auto"/>
        </w:rPr>
        <w:t>anteriormente</w:t>
      </w:r>
      <w:r w:rsidR="00C05B04" w:rsidRPr="00D55DF3">
        <w:rPr>
          <w:color w:val="auto"/>
        </w:rPr>
        <w:t xml:space="preserve"> señalados;</w:t>
      </w:r>
      <w:r w:rsidRPr="00D55DF3">
        <w:rPr>
          <w:color w:val="auto"/>
        </w:rPr>
        <w:t xml:space="preserve"> llevada dicha sumatoria al 85%.</w:t>
      </w:r>
    </w:p>
    <w:p w:rsidR="00C5165E" w:rsidRPr="00D55DF3" w:rsidRDefault="00C5165E" w:rsidP="00D55DF3">
      <w:pPr>
        <w:pStyle w:val="Default"/>
        <w:jc w:val="both"/>
        <w:rPr>
          <w:color w:val="auto"/>
        </w:rPr>
      </w:pPr>
      <w:r w:rsidRPr="00D55DF3">
        <w:rPr>
          <w:color w:val="auto"/>
        </w:rPr>
        <w:t>Este bono, una vez que proceda, se devengará mensualmente y se pagará acumulado cada tres meses. Esto es en los meses de marzo, junio, septiembre y diciembre del año correspondiente.</w:t>
      </w:r>
    </w:p>
    <w:p w:rsidR="00C5165E" w:rsidRPr="00D55DF3" w:rsidRDefault="00C5165E" w:rsidP="00D55DF3">
      <w:pPr>
        <w:pStyle w:val="Default"/>
        <w:jc w:val="both"/>
        <w:rPr>
          <w:color w:val="auto"/>
        </w:rPr>
      </w:pPr>
      <w:r w:rsidRPr="00D55DF3">
        <w:rPr>
          <w:color w:val="auto"/>
        </w:rPr>
        <w:t>3.- Bono Compensatorio: Equivale al 20,5% aplicado sobre el monto a pagar por concepto de Bono de Desempeño.</w:t>
      </w:r>
    </w:p>
    <w:p w:rsidR="00C5165E" w:rsidRPr="00D55DF3" w:rsidRDefault="00C5165E" w:rsidP="00D55DF3">
      <w:pPr>
        <w:pStyle w:val="Default"/>
        <w:jc w:val="both"/>
        <w:rPr>
          <w:color w:val="auto"/>
        </w:rPr>
      </w:pPr>
      <w:r w:rsidRPr="00D55DF3">
        <w:rPr>
          <w:color w:val="auto"/>
        </w:rPr>
        <w:t>Este bono se devengará mensualmente, pero se pagará acumulado cada tres meses. Esto es en los meses de marzo, junio, septiembre y diciembre de cada año</w:t>
      </w:r>
      <w:r w:rsidR="00810E66" w:rsidRPr="00D55DF3">
        <w:rPr>
          <w:color w:val="auto"/>
        </w:rPr>
        <w:t>.</w:t>
      </w:r>
    </w:p>
    <w:p w:rsidR="00C5165E" w:rsidRPr="00D55DF3" w:rsidRDefault="00C5165E" w:rsidP="00D55DF3">
      <w:pPr>
        <w:pStyle w:val="Default"/>
        <w:jc w:val="both"/>
        <w:rPr>
          <w:color w:val="auto"/>
        </w:rPr>
      </w:pPr>
      <w:r w:rsidRPr="00D55DF3">
        <w:rPr>
          <w:color w:val="auto"/>
        </w:rPr>
        <w:t xml:space="preserve">4.- Bono de Zona Extrema: Corresponde a un monto mensual de $ </w:t>
      </w:r>
      <w:r w:rsidR="00810E66" w:rsidRPr="00D55DF3">
        <w:rPr>
          <w:color w:val="auto"/>
        </w:rPr>
        <w:t>70.325.-</w:t>
      </w:r>
      <w:r w:rsidRPr="00D55DF3">
        <w:rPr>
          <w:color w:val="auto"/>
        </w:rPr>
        <w:t xml:space="preserve">. </w:t>
      </w:r>
    </w:p>
    <w:p w:rsidR="00C5165E" w:rsidRPr="00D55DF3" w:rsidRDefault="00C5165E" w:rsidP="00D55DF3">
      <w:pPr>
        <w:pStyle w:val="Default"/>
        <w:jc w:val="both"/>
        <w:rPr>
          <w:color w:val="auto"/>
        </w:rPr>
      </w:pPr>
      <w:r w:rsidRPr="00D55DF3">
        <w:rPr>
          <w:color w:val="auto"/>
        </w:rPr>
        <w:t>Este bono se devengará mensualmente y se pagará acumulado cada tres meses. Esto es en los meses de marzo, junio, septiembre y diciembre de cada año.</w:t>
      </w:r>
    </w:p>
    <w:p w:rsidR="00E54ADC" w:rsidRPr="00D55DF3" w:rsidRDefault="00E54ADC" w:rsidP="00D55DF3">
      <w:pPr>
        <w:pStyle w:val="Default"/>
        <w:jc w:val="both"/>
        <w:rPr>
          <w:b/>
          <w:bCs/>
          <w:color w:val="auto"/>
        </w:rPr>
      </w:pPr>
    </w:p>
    <w:p w:rsidR="00E54ADC" w:rsidRPr="00D55DF3" w:rsidRDefault="00E54ADC" w:rsidP="00D55DF3">
      <w:pPr>
        <w:pStyle w:val="Default"/>
        <w:jc w:val="both"/>
        <w:rPr>
          <w:b/>
          <w:bCs/>
          <w:color w:val="auto"/>
        </w:rPr>
      </w:pPr>
      <w:r w:rsidRPr="00D55DF3">
        <w:rPr>
          <w:b/>
          <w:bCs/>
          <w:color w:val="auto"/>
        </w:rPr>
        <w:t>2.- PROCESO DE POSTULACIÓN. REQUISITOS Y RECEPCION DE ANTECEDENTES</w:t>
      </w:r>
    </w:p>
    <w:p w:rsidR="002D18A0" w:rsidRDefault="002D18A0" w:rsidP="00D55DF3">
      <w:pPr>
        <w:pStyle w:val="Default"/>
        <w:jc w:val="both"/>
        <w:rPr>
          <w:color w:val="auto"/>
        </w:rPr>
      </w:pPr>
    </w:p>
    <w:p w:rsidR="00E54ADC" w:rsidRDefault="00E54ADC" w:rsidP="00D55DF3">
      <w:pPr>
        <w:pStyle w:val="Default"/>
        <w:jc w:val="both"/>
        <w:rPr>
          <w:color w:val="auto"/>
        </w:rPr>
      </w:pPr>
      <w:r w:rsidRPr="00D55DF3">
        <w:rPr>
          <w:color w:val="auto"/>
        </w:rPr>
        <w:t xml:space="preserve">La publicación de las Bases de este concurso se hará a través de la página web de la Corporación de Asistencia Judicial de las Regiones de Tarapacá y Antofagasta </w:t>
      </w:r>
      <w:hyperlink r:id="rId9" w:history="1">
        <w:r w:rsidRPr="00D55DF3">
          <w:rPr>
            <w:color w:val="auto"/>
          </w:rPr>
          <w:t xml:space="preserve">www.cajta.cl </w:t>
        </w:r>
      </w:hyperlink>
      <w:r w:rsidRPr="00D55DF3">
        <w:rPr>
          <w:color w:val="auto"/>
        </w:rPr>
        <w:t xml:space="preserve">banner "Concursos". </w:t>
      </w:r>
    </w:p>
    <w:p w:rsidR="0003703D" w:rsidRPr="00D55DF3" w:rsidRDefault="0003703D" w:rsidP="00D55DF3">
      <w:pPr>
        <w:pStyle w:val="Default"/>
        <w:jc w:val="both"/>
        <w:rPr>
          <w:color w:val="auto"/>
        </w:rPr>
      </w:pPr>
    </w:p>
    <w:p w:rsidR="00E54ADC" w:rsidRDefault="00E54ADC" w:rsidP="00D55DF3">
      <w:pPr>
        <w:pStyle w:val="Default"/>
        <w:jc w:val="both"/>
        <w:rPr>
          <w:color w:val="auto"/>
        </w:rPr>
      </w:pPr>
      <w:r w:rsidRPr="00D55DF3">
        <w:rPr>
          <w:color w:val="auto"/>
        </w:rPr>
        <w:t>Para formalizar su postulación, lo</w:t>
      </w:r>
      <w:r w:rsidR="00577128" w:rsidRPr="00D55DF3">
        <w:rPr>
          <w:color w:val="auto"/>
        </w:rPr>
        <w:t>s (as)</w:t>
      </w:r>
      <w:r w:rsidRPr="00D55DF3">
        <w:rPr>
          <w:color w:val="auto"/>
        </w:rPr>
        <w:t xml:space="preserve"> interesado</w:t>
      </w:r>
      <w:r w:rsidR="00577128" w:rsidRPr="00D55DF3">
        <w:rPr>
          <w:color w:val="auto"/>
        </w:rPr>
        <w:t>s (as)</w:t>
      </w:r>
      <w:r w:rsidRPr="00D55DF3">
        <w:rPr>
          <w:color w:val="auto"/>
        </w:rPr>
        <w:t xml:space="preserve"> deberán presentar los antecedentes adjuntando la siguiente documentación:</w:t>
      </w:r>
    </w:p>
    <w:p w:rsidR="002D18A0" w:rsidRPr="00D55DF3" w:rsidRDefault="002D18A0" w:rsidP="00D55DF3">
      <w:pPr>
        <w:pStyle w:val="Default"/>
        <w:jc w:val="both"/>
        <w:rPr>
          <w:color w:val="auto"/>
        </w:rPr>
      </w:pPr>
    </w:p>
    <w:p w:rsidR="00E54ADC" w:rsidRPr="00D55DF3" w:rsidRDefault="00E54ADC" w:rsidP="00E7715E">
      <w:pPr>
        <w:pStyle w:val="Default"/>
        <w:numPr>
          <w:ilvl w:val="0"/>
          <w:numId w:val="18"/>
        </w:numPr>
        <w:jc w:val="both"/>
        <w:rPr>
          <w:color w:val="auto"/>
        </w:rPr>
      </w:pPr>
      <w:r w:rsidRPr="00D55DF3">
        <w:rPr>
          <w:color w:val="auto"/>
        </w:rPr>
        <w:t>Ficha de Postulación. (Anexo 1).</w:t>
      </w:r>
    </w:p>
    <w:p w:rsidR="00E54ADC" w:rsidRPr="00D55DF3" w:rsidRDefault="00E54ADC" w:rsidP="00E7715E">
      <w:pPr>
        <w:pStyle w:val="Default"/>
        <w:numPr>
          <w:ilvl w:val="0"/>
          <w:numId w:val="18"/>
        </w:numPr>
        <w:jc w:val="both"/>
        <w:rPr>
          <w:color w:val="auto"/>
        </w:rPr>
      </w:pPr>
      <w:r w:rsidRPr="00D55DF3">
        <w:rPr>
          <w:color w:val="auto"/>
        </w:rPr>
        <w:t>Declaración Jurada Simple, según formato adjunto. (Anexo 2)</w:t>
      </w:r>
    </w:p>
    <w:p w:rsidR="00E54ADC" w:rsidRPr="00D55DF3" w:rsidRDefault="00E54ADC" w:rsidP="00E7715E">
      <w:pPr>
        <w:pStyle w:val="Default"/>
        <w:numPr>
          <w:ilvl w:val="0"/>
          <w:numId w:val="18"/>
        </w:numPr>
        <w:jc w:val="both"/>
        <w:rPr>
          <w:color w:val="auto"/>
        </w:rPr>
      </w:pPr>
      <w:r w:rsidRPr="00D55DF3">
        <w:rPr>
          <w:color w:val="auto"/>
        </w:rPr>
        <w:t>Currículum vitae, según formato adjunto. (Anexo 3).</w:t>
      </w:r>
    </w:p>
    <w:p w:rsidR="00E54ADC" w:rsidRPr="00D55DF3" w:rsidRDefault="00E54ADC" w:rsidP="00E7715E">
      <w:pPr>
        <w:pStyle w:val="Default"/>
        <w:numPr>
          <w:ilvl w:val="0"/>
          <w:numId w:val="18"/>
        </w:numPr>
        <w:jc w:val="both"/>
        <w:rPr>
          <w:color w:val="auto"/>
        </w:rPr>
      </w:pPr>
      <w:r w:rsidRPr="00D55DF3">
        <w:rPr>
          <w:color w:val="auto"/>
        </w:rPr>
        <w:t>Certificado de Antecedentes</w:t>
      </w:r>
      <w:r w:rsidR="0036301F" w:rsidRPr="00D55DF3">
        <w:rPr>
          <w:color w:val="auto"/>
        </w:rPr>
        <w:t>.</w:t>
      </w:r>
    </w:p>
    <w:p w:rsidR="0036301F" w:rsidRPr="00D55DF3" w:rsidRDefault="0036301F" w:rsidP="00E7715E">
      <w:pPr>
        <w:pStyle w:val="Default"/>
        <w:numPr>
          <w:ilvl w:val="0"/>
          <w:numId w:val="18"/>
        </w:numPr>
        <w:jc w:val="both"/>
        <w:rPr>
          <w:color w:val="auto"/>
        </w:rPr>
      </w:pPr>
      <w:r w:rsidRPr="00D55DF3">
        <w:rPr>
          <w:color w:val="auto"/>
        </w:rPr>
        <w:t>Certificado de Título Profesional, original o copia legaliza ante notario público con una data no superior a 1 año.</w:t>
      </w:r>
    </w:p>
    <w:p w:rsidR="00E54ADC" w:rsidRPr="00D55DF3" w:rsidRDefault="00E54ADC" w:rsidP="00E7715E">
      <w:pPr>
        <w:pStyle w:val="Default"/>
        <w:numPr>
          <w:ilvl w:val="0"/>
          <w:numId w:val="18"/>
        </w:numPr>
        <w:jc w:val="both"/>
        <w:rPr>
          <w:color w:val="auto"/>
        </w:rPr>
      </w:pPr>
      <w:r w:rsidRPr="00D55DF3">
        <w:rPr>
          <w:color w:val="auto"/>
        </w:rPr>
        <w:t>Certificados o documentos que acrediten experiencia laboral.</w:t>
      </w:r>
    </w:p>
    <w:p w:rsidR="00E54ADC" w:rsidRPr="00D55DF3" w:rsidRDefault="00E54ADC" w:rsidP="00E7715E">
      <w:pPr>
        <w:pStyle w:val="Default"/>
        <w:numPr>
          <w:ilvl w:val="0"/>
          <w:numId w:val="18"/>
        </w:numPr>
        <w:jc w:val="both"/>
        <w:rPr>
          <w:color w:val="auto"/>
        </w:rPr>
      </w:pPr>
      <w:r w:rsidRPr="00D55DF3">
        <w:rPr>
          <w:color w:val="auto"/>
        </w:rPr>
        <w:t>Fotocopia de cédula de identidad.</w:t>
      </w:r>
    </w:p>
    <w:p w:rsidR="00E54ADC" w:rsidRPr="00D55DF3" w:rsidRDefault="00810E66" w:rsidP="00E7715E">
      <w:pPr>
        <w:pStyle w:val="Default"/>
        <w:numPr>
          <w:ilvl w:val="0"/>
          <w:numId w:val="18"/>
        </w:numPr>
        <w:jc w:val="both"/>
        <w:rPr>
          <w:color w:val="auto"/>
        </w:rPr>
      </w:pPr>
      <w:r w:rsidRPr="00D55DF3">
        <w:rPr>
          <w:color w:val="auto"/>
        </w:rPr>
        <w:t>Fo</w:t>
      </w:r>
      <w:r w:rsidR="00E54ADC" w:rsidRPr="00D55DF3">
        <w:rPr>
          <w:color w:val="auto"/>
        </w:rPr>
        <w:t>tocopia de referencias laborales.</w:t>
      </w:r>
    </w:p>
    <w:p w:rsidR="00E54ADC" w:rsidRPr="00D55DF3" w:rsidRDefault="00E54ADC" w:rsidP="00D55DF3">
      <w:pPr>
        <w:pStyle w:val="Default"/>
        <w:jc w:val="both"/>
        <w:rPr>
          <w:color w:val="auto"/>
        </w:rPr>
      </w:pPr>
    </w:p>
    <w:p w:rsidR="00576590" w:rsidRPr="00D55DF3" w:rsidRDefault="00DE283D" w:rsidP="00D55DF3">
      <w:pPr>
        <w:pStyle w:val="Default"/>
        <w:jc w:val="both"/>
        <w:rPr>
          <w:b/>
          <w:bCs/>
          <w:color w:val="auto"/>
        </w:rPr>
      </w:pPr>
      <w:r w:rsidRPr="00D55DF3">
        <w:rPr>
          <w:b/>
          <w:bCs/>
          <w:color w:val="auto"/>
        </w:rPr>
        <w:t>A.</w:t>
      </w:r>
      <w:r w:rsidR="006D01D8" w:rsidRPr="00D55DF3">
        <w:rPr>
          <w:b/>
          <w:bCs/>
          <w:color w:val="auto"/>
        </w:rPr>
        <w:t>- FUNCIONES</w:t>
      </w:r>
      <w:r w:rsidRPr="00D55DF3">
        <w:rPr>
          <w:b/>
          <w:bCs/>
          <w:color w:val="auto"/>
        </w:rPr>
        <w:t xml:space="preserve"> DEL CARGO DE</w:t>
      </w:r>
      <w:r w:rsidR="00AC6665" w:rsidRPr="00D55DF3">
        <w:rPr>
          <w:b/>
          <w:bCs/>
          <w:color w:val="auto"/>
        </w:rPr>
        <w:t xml:space="preserve"> ASISTENTE SOCIAL</w:t>
      </w:r>
      <w:r w:rsidRPr="00D55DF3">
        <w:rPr>
          <w:b/>
          <w:bCs/>
          <w:color w:val="auto"/>
        </w:rPr>
        <w:t xml:space="preserve"> DEL CAVI IQUIQUE</w:t>
      </w:r>
    </w:p>
    <w:p w:rsidR="00AC6665" w:rsidRDefault="00AC6665" w:rsidP="00D55DF3">
      <w:pPr>
        <w:pStyle w:val="Default"/>
        <w:jc w:val="both"/>
        <w:rPr>
          <w:b/>
          <w:bCs/>
          <w:color w:val="auto"/>
        </w:rPr>
      </w:pPr>
      <w:r w:rsidRPr="00D55DF3">
        <w:rPr>
          <w:b/>
          <w:bCs/>
          <w:color w:val="auto"/>
        </w:rPr>
        <w:t>FUNCIONES DEL CARGO</w:t>
      </w:r>
    </w:p>
    <w:p w:rsidR="002D18A0" w:rsidRDefault="002D18A0" w:rsidP="00D55DF3">
      <w:pPr>
        <w:pStyle w:val="Default"/>
        <w:jc w:val="both"/>
        <w:rPr>
          <w:b/>
          <w:bCs/>
          <w:color w:val="auto"/>
        </w:rPr>
      </w:pPr>
    </w:p>
    <w:p w:rsidR="002D18A0" w:rsidRPr="000E0B60" w:rsidRDefault="00C065E3" w:rsidP="002D18A0">
      <w:pPr>
        <w:pStyle w:val="Default"/>
        <w:jc w:val="both"/>
        <w:rPr>
          <w:bCs/>
          <w:color w:val="auto"/>
        </w:rPr>
      </w:pPr>
      <w:r>
        <w:rPr>
          <w:bCs/>
          <w:color w:val="auto"/>
        </w:rPr>
        <w:t>Sus funciones consisten principalmente en brindar</w:t>
      </w:r>
      <w:r w:rsidR="002D18A0" w:rsidRPr="000E0B60">
        <w:rPr>
          <w:bCs/>
          <w:color w:val="auto"/>
        </w:rPr>
        <w:t xml:space="preserve"> el apoyo que desde la perspectiva social se otorga a los usuario/as y a su familia, en pos de una intervención social reparatoria que contribuya a superar los efectos del delito y minimizar factores de vulnerabilidad, según las necesidades específicas de la persona y la situación vivida. En esta área, se realizan además diagnósticos sociales, acompañamiento en el proceso judicial, elaboración y ratificación de </w:t>
      </w:r>
      <w:r w:rsidR="002D18A0" w:rsidRPr="000E0B60">
        <w:rPr>
          <w:bCs/>
          <w:color w:val="auto"/>
        </w:rPr>
        <w:lastRenderedPageBreak/>
        <w:t>informes sociales en juicio, liderazgo de la línea de prevención de conflictos y promoción de derechos.</w:t>
      </w:r>
    </w:p>
    <w:p w:rsidR="002D18A0" w:rsidRDefault="002D18A0" w:rsidP="002D18A0">
      <w:pPr>
        <w:pStyle w:val="Default"/>
        <w:jc w:val="both"/>
        <w:rPr>
          <w:b/>
          <w:bCs/>
          <w:color w:val="auto"/>
        </w:rPr>
      </w:pPr>
    </w:p>
    <w:p w:rsidR="000E0B60" w:rsidRPr="000E0B60" w:rsidRDefault="000E0B60" w:rsidP="00A22E0A">
      <w:pPr>
        <w:pStyle w:val="Default"/>
        <w:jc w:val="both"/>
        <w:rPr>
          <w:b/>
          <w:bCs/>
          <w:color w:val="auto"/>
        </w:rPr>
      </w:pPr>
      <w:r w:rsidRPr="000E0B60">
        <w:rPr>
          <w:b/>
          <w:bCs/>
          <w:color w:val="auto"/>
        </w:rPr>
        <w:t>Funciones:</w:t>
      </w:r>
    </w:p>
    <w:p w:rsidR="000E0B60" w:rsidRPr="000E0B60" w:rsidRDefault="000E0B60" w:rsidP="00E7715E">
      <w:pPr>
        <w:pStyle w:val="Default"/>
        <w:numPr>
          <w:ilvl w:val="0"/>
          <w:numId w:val="20"/>
        </w:numPr>
        <w:jc w:val="both"/>
        <w:rPr>
          <w:bCs/>
          <w:color w:val="auto"/>
        </w:rPr>
      </w:pPr>
      <w:r w:rsidRPr="000E0B60">
        <w:rPr>
          <w:bCs/>
          <w:color w:val="auto"/>
        </w:rPr>
        <w:t>Efectuar la evaluación social del caso de ac</w:t>
      </w:r>
      <w:r>
        <w:rPr>
          <w:bCs/>
          <w:color w:val="auto"/>
        </w:rPr>
        <w:t xml:space="preserve">uerdo a criterios de riesgo, la </w:t>
      </w:r>
      <w:r w:rsidRPr="000E0B60">
        <w:rPr>
          <w:bCs/>
          <w:color w:val="auto"/>
        </w:rPr>
        <w:t>cual forma parte del plan de reparación integral.</w:t>
      </w:r>
    </w:p>
    <w:p w:rsidR="000E0B60" w:rsidRPr="000E0B60" w:rsidRDefault="000E0B60" w:rsidP="00E7715E">
      <w:pPr>
        <w:pStyle w:val="Default"/>
        <w:numPr>
          <w:ilvl w:val="0"/>
          <w:numId w:val="20"/>
        </w:numPr>
        <w:jc w:val="both"/>
        <w:rPr>
          <w:bCs/>
          <w:color w:val="auto"/>
        </w:rPr>
      </w:pPr>
      <w:r w:rsidRPr="000E0B60">
        <w:rPr>
          <w:bCs/>
          <w:color w:val="auto"/>
        </w:rPr>
        <w:t>Calificar socio económicamente a los/as usuarios/as.</w:t>
      </w:r>
    </w:p>
    <w:p w:rsidR="000E0B60" w:rsidRPr="000E0B60" w:rsidRDefault="000E0B60" w:rsidP="00E7715E">
      <w:pPr>
        <w:pStyle w:val="Default"/>
        <w:numPr>
          <w:ilvl w:val="0"/>
          <w:numId w:val="20"/>
        </w:numPr>
        <w:jc w:val="both"/>
        <w:rPr>
          <w:bCs/>
          <w:color w:val="auto"/>
        </w:rPr>
      </w:pPr>
      <w:r w:rsidRPr="000E0B60">
        <w:rPr>
          <w:bCs/>
          <w:color w:val="auto"/>
        </w:rPr>
        <w:t xml:space="preserve">Realizar visita domiciliaria </w:t>
      </w:r>
      <w:r w:rsidR="00A22E0A">
        <w:rPr>
          <w:bCs/>
          <w:color w:val="auto"/>
        </w:rPr>
        <w:t xml:space="preserve">a la víctima de modo de evaluar </w:t>
      </w:r>
      <w:r w:rsidRPr="000E0B60">
        <w:rPr>
          <w:bCs/>
          <w:color w:val="auto"/>
        </w:rPr>
        <w:t>factores sociales ambientales, e indicadores de riesgo para la víctima.</w:t>
      </w:r>
    </w:p>
    <w:p w:rsidR="000E0B60" w:rsidRPr="000E0B60" w:rsidRDefault="000E0B60" w:rsidP="00E7715E">
      <w:pPr>
        <w:pStyle w:val="Default"/>
        <w:numPr>
          <w:ilvl w:val="0"/>
          <w:numId w:val="20"/>
        </w:numPr>
        <w:jc w:val="both"/>
        <w:rPr>
          <w:bCs/>
          <w:color w:val="auto"/>
        </w:rPr>
      </w:pPr>
      <w:r w:rsidRPr="000E0B60">
        <w:rPr>
          <w:bCs/>
          <w:color w:val="auto"/>
        </w:rPr>
        <w:t>Realizar labores de apoyo a la a</w:t>
      </w:r>
      <w:r w:rsidR="00A22E0A">
        <w:rPr>
          <w:bCs/>
          <w:color w:val="auto"/>
        </w:rPr>
        <w:t xml:space="preserve">tención jurídica, otorgando las </w:t>
      </w:r>
      <w:r w:rsidRPr="000E0B60">
        <w:rPr>
          <w:bCs/>
          <w:color w:val="auto"/>
        </w:rPr>
        <w:t>herramientas que en el marco de su discip</w:t>
      </w:r>
      <w:r w:rsidR="00A22E0A">
        <w:rPr>
          <w:bCs/>
          <w:color w:val="auto"/>
        </w:rPr>
        <w:t xml:space="preserve">lina posea para poder enfrentar </w:t>
      </w:r>
      <w:r w:rsidRPr="000E0B60">
        <w:rPr>
          <w:bCs/>
          <w:color w:val="auto"/>
        </w:rPr>
        <w:t>adecuadamente el proceso judicial.</w:t>
      </w:r>
    </w:p>
    <w:p w:rsidR="000E0B60" w:rsidRPr="000E0B60" w:rsidRDefault="000E0B60" w:rsidP="00E7715E">
      <w:pPr>
        <w:pStyle w:val="Default"/>
        <w:numPr>
          <w:ilvl w:val="0"/>
          <w:numId w:val="20"/>
        </w:numPr>
        <w:jc w:val="both"/>
        <w:rPr>
          <w:bCs/>
          <w:color w:val="auto"/>
        </w:rPr>
      </w:pPr>
      <w:r w:rsidRPr="000E0B60">
        <w:rPr>
          <w:bCs/>
          <w:color w:val="auto"/>
        </w:rPr>
        <w:t xml:space="preserve">Realizar acompañamiento y preparación </w:t>
      </w:r>
      <w:r w:rsidR="00A22E0A">
        <w:rPr>
          <w:bCs/>
          <w:color w:val="auto"/>
        </w:rPr>
        <w:t xml:space="preserve">de la víctima para enfrentar el </w:t>
      </w:r>
      <w:r w:rsidRPr="000E0B60">
        <w:rPr>
          <w:bCs/>
          <w:color w:val="auto"/>
        </w:rPr>
        <w:t>proceso judicial y su participación en éste.</w:t>
      </w:r>
    </w:p>
    <w:p w:rsidR="000E0B60" w:rsidRPr="000E0B60" w:rsidRDefault="000E0B60" w:rsidP="00E7715E">
      <w:pPr>
        <w:pStyle w:val="Default"/>
        <w:numPr>
          <w:ilvl w:val="0"/>
          <w:numId w:val="20"/>
        </w:numPr>
        <w:jc w:val="both"/>
        <w:rPr>
          <w:bCs/>
          <w:color w:val="auto"/>
        </w:rPr>
      </w:pPr>
      <w:r w:rsidRPr="000E0B60">
        <w:rPr>
          <w:bCs/>
          <w:color w:val="auto"/>
        </w:rPr>
        <w:t>Elaboración de informes de daño que permita</w:t>
      </w:r>
      <w:r w:rsidR="00A22E0A">
        <w:rPr>
          <w:bCs/>
          <w:color w:val="auto"/>
        </w:rPr>
        <w:t xml:space="preserve">n describir y/o interpretar las </w:t>
      </w:r>
      <w:r w:rsidRPr="000E0B60">
        <w:rPr>
          <w:bCs/>
          <w:color w:val="auto"/>
        </w:rPr>
        <w:t>consecuencias del delito, a nivel fami</w:t>
      </w:r>
      <w:r w:rsidR="00A22E0A">
        <w:rPr>
          <w:bCs/>
          <w:color w:val="auto"/>
        </w:rPr>
        <w:t xml:space="preserve">liar y social, así como el daño </w:t>
      </w:r>
      <w:r w:rsidRPr="000E0B60">
        <w:rPr>
          <w:bCs/>
          <w:color w:val="auto"/>
        </w:rPr>
        <w:t>patrimonial, y la extensión del mal causado.</w:t>
      </w:r>
    </w:p>
    <w:p w:rsidR="000E0B60" w:rsidRPr="000E0B60" w:rsidRDefault="000E0B60" w:rsidP="00E7715E">
      <w:pPr>
        <w:pStyle w:val="Default"/>
        <w:numPr>
          <w:ilvl w:val="0"/>
          <w:numId w:val="20"/>
        </w:numPr>
        <w:jc w:val="both"/>
        <w:rPr>
          <w:bCs/>
          <w:color w:val="auto"/>
        </w:rPr>
      </w:pPr>
      <w:r w:rsidRPr="000E0B60">
        <w:rPr>
          <w:bCs/>
          <w:color w:val="auto"/>
        </w:rPr>
        <w:t>Comparecer ante los Tribunales de Justicia</w:t>
      </w:r>
      <w:r w:rsidR="00A22E0A">
        <w:rPr>
          <w:bCs/>
          <w:color w:val="auto"/>
        </w:rPr>
        <w:t xml:space="preserve"> a prestar declaración, en caso </w:t>
      </w:r>
      <w:r w:rsidRPr="000E0B60">
        <w:rPr>
          <w:bCs/>
          <w:color w:val="auto"/>
        </w:rPr>
        <w:t>que el proceso judicial lo haga necesario.</w:t>
      </w:r>
    </w:p>
    <w:p w:rsidR="000E0B60" w:rsidRPr="000E0B60" w:rsidRDefault="000E0B60" w:rsidP="00E7715E">
      <w:pPr>
        <w:pStyle w:val="Default"/>
        <w:numPr>
          <w:ilvl w:val="0"/>
          <w:numId w:val="20"/>
        </w:numPr>
        <w:jc w:val="both"/>
        <w:rPr>
          <w:bCs/>
          <w:color w:val="auto"/>
        </w:rPr>
      </w:pPr>
      <w:r w:rsidRPr="000E0B60">
        <w:rPr>
          <w:bCs/>
          <w:color w:val="auto"/>
        </w:rPr>
        <w:t>Gestionar la inserción del Centro en la red s</w:t>
      </w:r>
      <w:r w:rsidR="00A22E0A">
        <w:rPr>
          <w:bCs/>
          <w:color w:val="auto"/>
        </w:rPr>
        <w:t xml:space="preserve">ocial pública, con el objeto de </w:t>
      </w:r>
      <w:r w:rsidRPr="000E0B60">
        <w:rPr>
          <w:bCs/>
          <w:color w:val="auto"/>
        </w:rPr>
        <w:t>realizar derivaciones vinculares para la aten</w:t>
      </w:r>
      <w:r w:rsidR="00A22E0A">
        <w:rPr>
          <w:bCs/>
          <w:color w:val="auto"/>
        </w:rPr>
        <w:t xml:space="preserve">ción de las víctimas en ámbitos </w:t>
      </w:r>
      <w:r w:rsidRPr="000E0B60">
        <w:rPr>
          <w:bCs/>
          <w:color w:val="auto"/>
        </w:rPr>
        <w:t>que el Centro no pueda satisfacer, y s</w:t>
      </w:r>
      <w:r w:rsidR="00A22E0A">
        <w:rPr>
          <w:bCs/>
          <w:color w:val="auto"/>
        </w:rPr>
        <w:t xml:space="preserve">ean a su vez necesarios para la </w:t>
      </w:r>
      <w:r w:rsidRPr="000E0B60">
        <w:rPr>
          <w:bCs/>
          <w:color w:val="auto"/>
        </w:rPr>
        <w:t>reparación de la víctima y su grupo familiar.</w:t>
      </w:r>
    </w:p>
    <w:p w:rsidR="000E0B60" w:rsidRPr="000E0B60" w:rsidRDefault="000E0B60" w:rsidP="00E7715E">
      <w:pPr>
        <w:pStyle w:val="Default"/>
        <w:numPr>
          <w:ilvl w:val="0"/>
          <w:numId w:val="20"/>
        </w:numPr>
        <w:jc w:val="both"/>
        <w:rPr>
          <w:bCs/>
          <w:color w:val="auto"/>
        </w:rPr>
      </w:pPr>
      <w:r w:rsidRPr="000E0B60">
        <w:rPr>
          <w:bCs/>
          <w:color w:val="auto"/>
        </w:rPr>
        <w:t>Coordinar la realización de accione</w:t>
      </w:r>
      <w:r w:rsidR="00A22E0A">
        <w:rPr>
          <w:bCs/>
          <w:color w:val="auto"/>
        </w:rPr>
        <w:t xml:space="preserve">s de prevención de conflictos y </w:t>
      </w:r>
      <w:r w:rsidRPr="000E0B60">
        <w:rPr>
          <w:bCs/>
          <w:color w:val="auto"/>
        </w:rPr>
        <w:t>promoción de derechos, con la comunidad.</w:t>
      </w:r>
    </w:p>
    <w:p w:rsidR="000E0B60" w:rsidRPr="000E0B60" w:rsidRDefault="000E0B60" w:rsidP="00E7715E">
      <w:pPr>
        <w:pStyle w:val="Default"/>
        <w:numPr>
          <w:ilvl w:val="0"/>
          <w:numId w:val="20"/>
        </w:numPr>
        <w:jc w:val="both"/>
        <w:rPr>
          <w:bCs/>
          <w:color w:val="auto"/>
        </w:rPr>
      </w:pPr>
      <w:r w:rsidRPr="000E0B60">
        <w:rPr>
          <w:bCs/>
          <w:color w:val="auto"/>
        </w:rPr>
        <w:t>Mantener actualizada y de manera correcta,</w:t>
      </w:r>
      <w:r w:rsidR="00A22E0A">
        <w:rPr>
          <w:bCs/>
          <w:color w:val="auto"/>
        </w:rPr>
        <w:t xml:space="preserve"> el registro de sus acciones en </w:t>
      </w:r>
      <w:r w:rsidRPr="000E0B60">
        <w:rPr>
          <w:bCs/>
          <w:color w:val="auto"/>
        </w:rPr>
        <w:t>la planilla estadística y en las carpetas de casos</w:t>
      </w:r>
    </w:p>
    <w:p w:rsidR="000E0B60" w:rsidRPr="000E0B60" w:rsidRDefault="000E0B60" w:rsidP="00E7715E">
      <w:pPr>
        <w:pStyle w:val="Default"/>
        <w:numPr>
          <w:ilvl w:val="0"/>
          <w:numId w:val="20"/>
        </w:numPr>
        <w:jc w:val="both"/>
        <w:rPr>
          <w:bCs/>
          <w:color w:val="auto"/>
        </w:rPr>
      </w:pPr>
      <w:r w:rsidRPr="000E0B60">
        <w:rPr>
          <w:bCs/>
          <w:color w:val="auto"/>
        </w:rPr>
        <w:t>Mantener informado al equipo de los pri</w:t>
      </w:r>
      <w:r w:rsidR="00A22E0A">
        <w:rPr>
          <w:bCs/>
          <w:color w:val="auto"/>
        </w:rPr>
        <w:t xml:space="preserve">ncipales avances del proceso de </w:t>
      </w:r>
      <w:r w:rsidRPr="000E0B60">
        <w:rPr>
          <w:bCs/>
          <w:color w:val="auto"/>
        </w:rPr>
        <w:t>intervención social, en el marco del modelo de trabajo interdisciplinario.</w:t>
      </w:r>
    </w:p>
    <w:p w:rsidR="00AC6665" w:rsidRPr="00C74BDE" w:rsidRDefault="00AC6665" w:rsidP="00E7715E">
      <w:pPr>
        <w:pStyle w:val="Default"/>
        <w:numPr>
          <w:ilvl w:val="0"/>
          <w:numId w:val="20"/>
        </w:numPr>
        <w:jc w:val="both"/>
        <w:rPr>
          <w:bCs/>
          <w:color w:val="auto"/>
        </w:rPr>
      </w:pPr>
      <w:r w:rsidRPr="00D55DF3">
        <w:rPr>
          <w:color w:val="auto"/>
        </w:rPr>
        <w:t>Otras funciones que le sean encomendadas por su Jefatura Directa, el Director General o Subdirector Jurídico.</w:t>
      </w:r>
    </w:p>
    <w:p w:rsidR="00C74BDE" w:rsidRDefault="00C74BDE" w:rsidP="00C74BDE">
      <w:pPr>
        <w:pStyle w:val="Default"/>
        <w:jc w:val="both"/>
        <w:rPr>
          <w:color w:val="auto"/>
        </w:rPr>
      </w:pPr>
    </w:p>
    <w:p w:rsidR="00576590" w:rsidRPr="00D55DF3" w:rsidRDefault="00F1591A" w:rsidP="00D55DF3">
      <w:pPr>
        <w:pStyle w:val="Default"/>
        <w:jc w:val="both"/>
        <w:rPr>
          <w:b/>
          <w:bCs/>
          <w:color w:val="auto"/>
        </w:rPr>
      </w:pPr>
      <w:r w:rsidRPr="00D55DF3">
        <w:rPr>
          <w:b/>
          <w:bCs/>
          <w:color w:val="auto"/>
        </w:rPr>
        <w:t xml:space="preserve">B.- </w:t>
      </w:r>
      <w:r w:rsidR="00576590" w:rsidRPr="00D55DF3">
        <w:rPr>
          <w:b/>
          <w:bCs/>
          <w:color w:val="auto"/>
        </w:rPr>
        <w:t>PROHIBICIONES DEL CARGO</w:t>
      </w:r>
      <w:r w:rsidR="006B2061" w:rsidRPr="00D55DF3">
        <w:rPr>
          <w:b/>
          <w:bCs/>
          <w:color w:val="auto"/>
        </w:rPr>
        <w:t xml:space="preserve"> DE </w:t>
      </w:r>
      <w:r w:rsidR="00AC6665" w:rsidRPr="00D55DF3">
        <w:rPr>
          <w:b/>
          <w:bCs/>
          <w:color w:val="auto"/>
        </w:rPr>
        <w:t xml:space="preserve">ASISTENTE SOCIAL </w:t>
      </w:r>
      <w:r w:rsidR="006B2061" w:rsidRPr="00D55DF3">
        <w:rPr>
          <w:b/>
          <w:bCs/>
          <w:color w:val="auto"/>
        </w:rPr>
        <w:t>DEL CAVI IQUIQUE</w:t>
      </w:r>
    </w:p>
    <w:p w:rsidR="00576590" w:rsidRPr="00D55DF3" w:rsidRDefault="00576590" w:rsidP="00D55DF3">
      <w:pPr>
        <w:pStyle w:val="Default"/>
        <w:jc w:val="both"/>
        <w:rPr>
          <w:color w:val="auto"/>
        </w:rPr>
      </w:pPr>
    </w:p>
    <w:p w:rsidR="00576590" w:rsidRPr="00D55DF3" w:rsidRDefault="00576590" w:rsidP="00D55DF3">
      <w:pPr>
        <w:pStyle w:val="Default"/>
        <w:jc w:val="both"/>
        <w:rPr>
          <w:color w:val="auto"/>
        </w:rPr>
      </w:pPr>
    </w:p>
    <w:p w:rsidR="006B2061" w:rsidRPr="00D55DF3" w:rsidRDefault="006B2061" w:rsidP="00E7715E">
      <w:pPr>
        <w:pStyle w:val="Default"/>
        <w:numPr>
          <w:ilvl w:val="0"/>
          <w:numId w:val="22"/>
        </w:numPr>
        <w:jc w:val="both"/>
        <w:rPr>
          <w:color w:val="auto"/>
        </w:rPr>
      </w:pPr>
      <w:r w:rsidRPr="00D55DF3">
        <w:rPr>
          <w:color w:val="auto"/>
        </w:rPr>
        <w:t>Aceptar donaciones en dinero o en especie, con ocasión de su trabajo en la Corporación, por sí ni por interpósita persona;</w:t>
      </w:r>
    </w:p>
    <w:p w:rsidR="006B2061" w:rsidRPr="00D55DF3" w:rsidRDefault="006B2061" w:rsidP="00E7715E">
      <w:pPr>
        <w:pStyle w:val="Default"/>
        <w:numPr>
          <w:ilvl w:val="0"/>
          <w:numId w:val="22"/>
        </w:numPr>
        <w:jc w:val="both"/>
        <w:rPr>
          <w:color w:val="auto"/>
        </w:rPr>
      </w:pPr>
      <w:r w:rsidRPr="00D55DF3">
        <w:rPr>
          <w:color w:val="auto"/>
        </w:rPr>
        <w:t>Realizar cualquier tipo o forma de actividad particular dentro de la jornada normal de las funciones profesionales y en dependencias de la Corporación;</w:t>
      </w:r>
    </w:p>
    <w:p w:rsidR="006B2061" w:rsidRPr="00D55DF3" w:rsidRDefault="006B2061" w:rsidP="00E7715E">
      <w:pPr>
        <w:pStyle w:val="Default"/>
        <w:numPr>
          <w:ilvl w:val="0"/>
          <w:numId w:val="22"/>
        </w:numPr>
        <w:jc w:val="both"/>
        <w:rPr>
          <w:color w:val="auto"/>
        </w:rPr>
      </w:pPr>
      <w:r w:rsidRPr="00D55DF3">
        <w:rPr>
          <w:color w:val="auto"/>
        </w:rPr>
        <w:t xml:space="preserve">Retirar personalmente o por medio de terceros cualquier material de la Corporación ya sea original o reproducción, en especial, copiar, reproducir, ceder a título oneroso o gratuito información, programas o software, ya sean éstos creados por el empleador o terceros. Todos los productos desarrollados a través de los servicios prestados por la trabajadora para la Corporación son de propiedad exclusiva de la misma y en su poder deberán permanecer, formando parte de su patrimonio, no </w:t>
      </w:r>
      <w:r w:rsidRPr="00D55DF3">
        <w:rPr>
          <w:color w:val="auto"/>
        </w:rPr>
        <w:lastRenderedPageBreak/>
        <w:t>podrá hacer excepciones totales o parciales a las condiciones e instrucciones del empleador;</w:t>
      </w:r>
    </w:p>
    <w:p w:rsidR="006B2061" w:rsidRPr="00D55DF3" w:rsidRDefault="006B2061" w:rsidP="00E7715E">
      <w:pPr>
        <w:pStyle w:val="Default"/>
        <w:numPr>
          <w:ilvl w:val="0"/>
          <w:numId w:val="22"/>
        </w:numPr>
        <w:jc w:val="both"/>
        <w:rPr>
          <w:color w:val="auto"/>
        </w:rPr>
      </w:pPr>
      <w:r w:rsidRPr="00D55DF3">
        <w:rPr>
          <w:color w:val="auto"/>
        </w:rPr>
        <w:t>Destruir, inutilizar, disminuir su valor o atentar contra los bienes muebles e inmuebles de la Corporación de Asistencia Judicial;</w:t>
      </w:r>
    </w:p>
    <w:p w:rsidR="006B2061" w:rsidRPr="00D55DF3" w:rsidRDefault="006B2061" w:rsidP="00E7715E">
      <w:pPr>
        <w:pStyle w:val="Default"/>
        <w:numPr>
          <w:ilvl w:val="0"/>
          <w:numId w:val="22"/>
        </w:numPr>
        <w:jc w:val="both"/>
        <w:rPr>
          <w:color w:val="auto"/>
        </w:rPr>
      </w:pPr>
      <w:r w:rsidRPr="00D55DF3">
        <w:rPr>
          <w:color w:val="auto"/>
        </w:rPr>
        <w:t>Dar irrestricto cumplimiento a los canales formales de comunicación con su jefatura la que está constituida por la Coordinación del Centro de Familia de Iquique, la Subdireccion Jurídica y la Dirección General;</w:t>
      </w:r>
    </w:p>
    <w:p w:rsidR="006B2061" w:rsidRPr="00D55DF3" w:rsidRDefault="006B2061" w:rsidP="00E7715E">
      <w:pPr>
        <w:pStyle w:val="Default"/>
        <w:numPr>
          <w:ilvl w:val="0"/>
          <w:numId w:val="22"/>
        </w:numPr>
        <w:jc w:val="both"/>
        <w:rPr>
          <w:color w:val="auto"/>
        </w:rPr>
      </w:pPr>
      <w:r w:rsidRPr="00D55DF3">
        <w:rPr>
          <w:color w:val="auto"/>
        </w:rPr>
        <w:t>Las que se establezcan, el Reglamento interno de esta Corporación</w:t>
      </w:r>
      <w:r w:rsidR="00FC13AC" w:rsidRPr="00D55DF3">
        <w:rPr>
          <w:color w:val="auto"/>
        </w:rPr>
        <w:t>, las</w:t>
      </w:r>
      <w:r w:rsidRPr="00D55DF3">
        <w:rPr>
          <w:color w:val="auto"/>
        </w:rPr>
        <w:t xml:space="preserve"> contenidas en los reglamentos de la Corporación de Asistencia Judicial de las Regiones de </w:t>
      </w:r>
      <w:r w:rsidR="00FC13AC" w:rsidRPr="00D55DF3">
        <w:rPr>
          <w:color w:val="auto"/>
        </w:rPr>
        <w:t>Tarapacá y</w:t>
      </w:r>
      <w:r w:rsidRPr="00D55DF3">
        <w:rPr>
          <w:color w:val="auto"/>
        </w:rPr>
        <w:t xml:space="preserve"> Antofagasta. Por tratarse de recursos públicos, se hacen extensivas las obligaciones, prohibiciones, inhabilidades e incompatibilidades contenidas en las normas sobre Probidad Administrativa de la Ley Nº 18.575, y en las demás normas correspondientes.</w:t>
      </w:r>
    </w:p>
    <w:p w:rsidR="00286647" w:rsidRPr="00D55DF3" w:rsidRDefault="00286647" w:rsidP="00D55DF3">
      <w:pPr>
        <w:pStyle w:val="Default"/>
        <w:jc w:val="both"/>
        <w:rPr>
          <w:color w:val="auto"/>
        </w:rPr>
      </w:pPr>
    </w:p>
    <w:p w:rsidR="00576590" w:rsidRPr="00D55DF3" w:rsidRDefault="00576590" w:rsidP="00D55DF3">
      <w:pPr>
        <w:pStyle w:val="Default"/>
        <w:jc w:val="both"/>
        <w:rPr>
          <w:b/>
          <w:bCs/>
          <w:color w:val="auto"/>
        </w:rPr>
      </w:pPr>
      <w:r w:rsidRPr="00D55DF3">
        <w:rPr>
          <w:b/>
          <w:bCs/>
          <w:color w:val="auto"/>
        </w:rPr>
        <w:t>Fecha y bases del concurso:</w:t>
      </w:r>
    </w:p>
    <w:p w:rsidR="007E04E3" w:rsidRPr="00D55DF3" w:rsidRDefault="00576590" w:rsidP="00D55DF3">
      <w:pPr>
        <w:pStyle w:val="Default"/>
        <w:jc w:val="both"/>
        <w:rPr>
          <w:color w:val="auto"/>
        </w:rPr>
      </w:pPr>
      <w:r w:rsidRPr="00D55DF3">
        <w:rPr>
          <w:color w:val="auto"/>
        </w:rPr>
        <w:t>El proceso de selección se iniciará el día</w:t>
      </w:r>
      <w:r w:rsidR="00D26732" w:rsidRPr="00D55DF3">
        <w:rPr>
          <w:color w:val="auto"/>
        </w:rPr>
        <w:t xml:space="preserve"> </w:t>
      </w:r>
      <w:r w:rsidR="00D278E4">
        <w:rPr>
          <w:b/>
          <w:bCs/>
          <w:color w:val="auto"/>
        </w:rPr>
        <w:t>03</w:t>
      </w:r>
      <w:r w:rsidR="004F1267" w:rsidRPr="00D55DF3">
        <w:rPr>
          <w:b/>
          <w:bCs/>
          <w:color w:val="auto"/>
        </w:rPr>
        <w:t xml:space="preserve"> </w:t>
      </w:r>
      <w:r w:rsidR="00854717" w:rsidRPr="00D55DF3">
        <w:rPr>
          <w:b/>
          <w:bCs/>
          <w:color w:val="auto"/>
        </w:rPr>
        <w:t>d</w:t>
      </w:r>
      <w:r w:rsidR="004F1267" w:rsidRPr="00D55DF3">
        <w:rPr>
          <w:b/>
          <w:bCs/>
          <w:color w:val="auto"/>
        </w:rPr>
        <w:t xml:space="preserve">e </w:t>
      </w:r>
      <w:r w:rsidR="00D278E4">
        <w:rPr>
          <w:b/>
          <w:bCs/>
          <w:color w:val="auto"/>
        </w:rPr>
        <w:t>abril</w:t>
      </w:r>
      <w:r w:rsidRPr="00D55DF3">
        <w:rPr>
          <w:b/>
          <w:bCs/>
          <w:color w:val="auto"/>
        </w:rPr>
        <w:t xml:space="preserve"> de 201</w:t>
      </w:r>
      <w:r w:rsidR="0036301F" w:rsidRPr="00D55DF3">
        <w:rPr>
          <w:b/>
          <w:bCs/>
          <w:color w:val="auto"/>
        </w:rPr>
        <w:t>5</w:t>
      </w:r>
      <w:r w:rsidRPr="00D55DF3">
        <w:rPr>
          <w:b/>
          <w:bCs/>
          <w:color w:val="auto"/>
        </w:rPr>
        <w:t xml:space="preserve"> </w:t>
      </w:r>
      <w:r w:rsidRPr="00D55DF3">
        <w:rPr>
          <w:color w:val="auto"/>
        </w:rPr>
        <w:t xml:space="preserve">con la publicación del presente llamado a </w:t>
      </w:r>
      <w:r w:rsidRPr="006D1FDE">
        <w:rPr>
          <w:color w:val="002060"/>
        </w:rPr>
        <w:t xml:space="preserve">concurso </w:t>
      </w:r>
      <w:r w:rsidR="006D1FDE" w:rsidRPr="006D1FDE">
        <w:rPr>
          <w:color w:val="002060"/>
        </w:rPr>
        <w:t>interno</w:t>
      </w:r>
      <w:r w:rsidR="006D1FDE">
        <w:rPr>
          <w:color w:val="auto"/>
        </w:rPr>
        <w:t xml:space="preserve"> </w:t>
      </w:r>
      <w:r w:rsidR="009B67DE" w:rsidRPr="00D55DF3">
        <w:rPr>
          <w:color w:val="auto"/>
        </w:rPr>
        <w:t xml:space="preserve">en la </w:t>
      </w:r>
      <w:r w:rsidR="001309AE" w:rsidRPr="00D55DF3">
        <w:rPr>
          <w:color w:val="auto"/>
        </w:rPr>
        <w:t>página</w:t>
      </w:r>
      <w:r w:rsidR="009B67DE" w:rsidRPr="00D55DF3">
        <w:rPr>
          <w:color w:val="auto"/>
        </w:rPr>
        <w:t xml:space="preserve"> web institucional</w:t>
      </w:r>
      <w:r w:rsidR="007E04E3" w:rsidRPr="00D55DF3">
        <w:rPr>
          <w:color w:val="auto"/>
        </w:rPr>
        <w:t xml:space="preserve"> </w:t>
      </w:r>
      <w:hyperlink r:id="rId10" w:history="1">
        <w:r w:rsidR="007E04E3" w:rsidRPr="00D55DF3">
          <w:rPr>
            <w:color w:val="auto"/>
          </w:rPr>
          <w:t>www.cajta.cl</w:t>
        </w:r>
      </w:hyperlink>
    </w:p>
    <w:p w:rsidR="00576590" w:rsidRPr="00D55DF3" w:rsidRDefault="00810E66" w:rsidP="00D55DF3">
      <w:pPr>
        <w:pStyle w:val="Default"/>
        <w:jc w:val="both"/>
        <w:rPr>
          <w:color w:val="auto"/>
        </w:rPr>
      </w:pPr>
      <w:r w:rsidRPr="00D55DF3">
        <w:rPr>
          <w:color w:val="auto"/>
        </w:rPr>
        <w:t>T</w:t>
      </w:r>
      <w:r w:rsidR="00576590" w:rsidRPr="00D55DF3">
        <w:rPr>
          <w:color w:val="auto"/>
        </w:rPr>
        <w:t>erminará con el nombramiento del candidato seleccionado, o en su defecto con la declaración de desierto el concurso, si fuera el caso.</w:t>
      </w:r>
    </w:p>
    <w:p w:rsidR="00576590" w:rsidRPr="00D55DF3" w:rsidRDefault="00576590" w:rsidP="00D55DF3">
      <w:pPr>
        <w:pStyle w:val="Default"/>
        <w:jc w:val="both"/>
        <w:rPr>
          <w:color w:val="auto"/>
        </w:rPr>
      </w:pPr>
    </w:p>
    <w:p w:rsidR="00576590" w:rsidRPr="00D55DF3" w:rsidRDefault="00D50EE4" w:rsidP="00D55DF3">
      <w:pPr>
        <w:pStyle w:val="Default"/>
        <w:jc w:val="both"/>
        <w:rPr>
          <w:b/>
          <w:bCs/>
          <w:color w:val="auto"/>
        </w:rPr>
      </w:pPr>
      <w:r w:rsidRPr="00D55DF3">
        <w:rPr>
          <w:b/>
          <w:bCs/>
          <w:color w:val="auto"/>
        </w:rPr>
        <w:t xml:space="preserve">Plazo </w:t>
      </w:r>
      <w:r w:rsidR="00354C95" w:rsidRPr="00D55DF3">
        <w:rPr>
          <w:b/>
          <w:bCs/>
          <w:color w:val="auto"/>
        </w:rPr>
        <w:t>Máximo</w:t>
      </w:r>
      <w:r w:rsidRPr="00D55DF3">
        <w:rPr>
          <w:b/>
          <w:bCs/>
          <w:color w:val="auto"/>
        </w:rPr>
        <w:t xml:space="preserve"> y lugar de entrega de los antecedentes:</w:t>
      </w:r>
    </w:p>
    <w:p w:rsidR="00576590" w:rsidRPr="00D55DF3" w:rsidRDefault="00576590" w:rsidP="00D55DF3">
      <w:pPr>
        <w:pStyle w:val="Default"/>
        <w:jc w:val="both"/>
        <w:rPr>
          <w:color w:val="auto"/>
        </w:rPr>
      </w:pPr>
      <w:r w:rsidRPr="00D55DF3">
        <w:rPr>
          <w:color w:val="auto"/>
        </w:rPr>
        <w:t xml:space="preserve">El plazo para la recepción de postulaciones con sus respectivos antecedentes, se extenderá desde el día </w:t>
      </w:r>
      <w:r w:rsidR="00D278E4">
        <w:rPr>
          <w:b/>
          <w:bCs/>
          <w:color w:val="auto"/>
        </w:rPr>
        <w:t>06</w:t>
      </w:r>
      <w:r w:rsidR="0036301F" w:rsidRPr="0003703D">
        <w:rPr>
          <w:b/>
          <w:bCs/>
          <w:color w:val="auto"/>
        </w:rPr>
        <w:t xml:space="preserve"> </w:t>
      </w:r>
      <w:r w:rsidR="004F1267" w:rsidRPr="00D55DF3">
        <w:rPr>
          <w:b/>
          <w:bCs/>
          <w:color w:val="auto"/>
        </w:rPr>
        <w:t xml:space="preserve">de </w:t>
      </w:r>
      <w:r w:rsidR="00D278E4">
        <w:rPr>
          <w:b/>
          <w:bCs/>
          <w:color w:val="auto"/>
        </w:rPr>
        <w:t>abril</w:t>
      </w:r>
      <w:r w:rsidRPr="00D55DF3">
        <w:rPr>
          <w:b/>
          <w:bCs/>
          <w:color w:val="auto"/>
        </w:rPr>
        <w:t xml:space="preserve"> de 201</w:t>
      </w:r>
      <w:r w:rsidR="00171B25" w:rsidRPr="00D55DF3">
        <w:rPr>
          <w:b/>
          <w:bCs/>
          <w:color w:val="auto"/>
        </w:rPr>
        <w:t>5</w:t>
      </w:r>
      <w:r w:rsidRPr="00D55DF3">
        <w:rPr>
          <w:b/>
          <w:bCs/>
          <w:color w:val="auto"/>
        </w:rPr>
        <w:t>, hasta la</w:t>
      </w:r>
      <w:r w:rsidR="007E04E3" w:rsidRPr="00D55DF3">
        <w:rPr>
          <w:b/>
          <w:bCs/>
          <w:color w:val="auto"/>
        </w:rPr>
        <w:t>s 12:00 horas</w:t>
      </w:r>
      <w:r w:rsidR="004F1267" w:rsidRPr="00D55DF3">
        <w:rPr>
          <w:b/>
          <w:bCs/>
          <w:color w:val="auto"/>
        </w:rPr>
        <w:t xml:space="preserve"> del día</w:t>
      </w:r>
      <w:r w:rsidR="00144A90" w:rsidRPr="00D55DF3">
        <w:rPr>
          <w:b/>
          <w:bCs/>
          <w:color w:val="auto"/>
        </w:rPr>
        <w:t xml:space="preserve"> </w:t>
      </w:r>
      <w:r w:rsidR="00854717" w:rsidRPr="00D55DF3">
        <w:rPr>
          <w:b/>
          <w:bCs/>
          <w:color w:val="auto"/>
        </w:rPr>
        <w:t>1</w:t>
      </w:r>
      <w:r w:rsidR="00D278E4">
        <w:rPr>
          <w:b/>
          <w:bCs/>
          <w:color w:val="auto"/>
        </w:rPr>
        <w:t>0</w:t>
      </w:r>
      <w:r w:rsidR="00DD362E" w:rsidRPr="00D55DF3">
        <w:rPr>
          <w:b/>
          <w:bCs/>
          <w:color w:val="auto"/>
        </w:rPr>
        <w:t xml:space="preserve"> de </w:t>
      </w:r>
      <w:r w:rsidR="00D278E4">
        <w:rPr>
          <w:b/>
          <w:bCs/>
          <w:color w:val="auto"/>
        </w:rPr>
        <w:t>abril</w:t>
      </w:r>
      <w:r w:rsidR="0036301F" w:rsidRPr="00D55DF3">
        <w:rPr>
          <w:b/>
          <w:bCs/>
          <w:color w:val="auto"/>
        </w:rPr>
        <w:t xml:space="preserve"> </w:t>
      </w:r>
      <w:r w:rsidRPr="00D55DF3">
        <w:rPr>
          <w:b/>
          <w:bCs/>
          <w:color w:val="auto"/>
        </w:rPr>
        <w:t>de 201</w:t>
      </w:r>
      <w:r w:rsidR="00171B25" w:rsidRPr="00D55DF3">
        <w:rPr>
          <w:b/>
          <w:bCs/>
          <w:color w:val="auto"/>
        </w:rPr>
        <w:t>5</w:t>
      </w:r>
      <w:r w:rsidRPr="00D55DF3">
        <w:rPr>
          <w:b/>
          <w:bCs/>
          <w:color w:val="auto"/>
        </w:rPr>
        <w:t xml:space="preserve">, </w:t>
      </w:r>
      <w:r w:rsidRPr="00D55DF3">
        <w:rPr>
          <w:color w:val="auto"/>
        </w:rPr>
        <w:t xml:space="preserve">en la </w:t>
      </w:r>
      <w:r w:rsidR="003F36C5" w:rsidRPr="00D55DF3">
        <w:rPr>
          <w:color w:val="auto"/>
        </w:rPr>
        <w:t xml:space="preserve">Oficina de Partes de la </w:t>
      </w:r>
      <w:r w:rsidR="00DD362E" w:rsidRPr="00D55DF3">
        <w:rPr>
          <w:color w:val="auto"/>
        </w:rPr>
        <w:t>Dirección General</w:t>
      </w:r>
      <w:r w:rsidRPr="00D55DF3">
        <w:rPr>
          <w:color w:val="auto"/>
        </w:rPr>
        <w:t xml:space="preserve"> de la Corporación de Asistencia Judicial de las Regiones de Tarapacá y Antofagasta ubicada en </w:t>
      </w:r>
      <w:r w:rsidR="00576DF9" w:rsidRPr="00D55DF3">
        <w:rPr>
          <w:color w:val="auto"/>
        </w:rPr>
        <w:t>Plaza Prat Nº 570</w:t>
      </w:r>
      <w:r w:rsidRPr="00D55DF3">
        <w:rPr>
          <w:color w:val="auto"/>
        </w:rPr>
        <w:t xml:space="preserve"> de la ciudad de </w:t>
      </w:r>
      <w:r w:rsidR="00576DF9" w:rsidRPr="00D55DF3">
        <w:rPr>
          <w:color w:val="auto"/>
        </w:rPr>
        <w:t>Iquique</w:t>
      </w:r>
      <w:r w:rsidRPr="00D55DF3">
        <w:rPr>
          <w:color w:val="auto"/>
        </w:rPr>
        <w:t>.</w:t>
      </w:r>
    </w:p>
    <w:p w:rsidR="00576590" w:rsidRPr="00D55DF3" w:rsidRDefault="00576590" w:rsidP="00D55DF3">
      <w:pPr>
        <w:pStyle w:val="Default"/>
        <w:jc w:val="both"/>
        <w:rPr>
          <w:color w:val="auto"/>
        </w:rPr>
      </w:pPr>
    </w:p>
    <w:p w:rsidR="00576590" w:rsidRPr="00D55DF3" w:rsidRDefault="00576590" w:rsidP="00D55DF3">
      <w:pPr>
        <w:pStyle w:val="Default"/>
        <w:jc w:val="both"/>
        <w:rPr>
          <w:color w:val="auto"/>
        </w:rPr>
      </w:pPr>
      <w:r w:rsidRPr="00D55DF3">
        <w:rPr>
          <w:color w:val="auto"/>
        </w:rPr>
        <w:t>No se recibirán postulaciones</w:t>
      </w:r>
      <w:r w:rsidR="007E04E3" w:rsidRPr="00D55DF3">
        <w:rPr>
          <w:color w:val="auto"/>
        </w:rPr>
        <w:t>,</w:t>
      </w:r>
      <w:r w:rsidRPr="00D55DF3">
        <w:rPr>
          <w:color w:val="auto"/>
        </w:rPr>
        <w:t xml:space="preserve"> ni antecedentes fuera del plazo</w:t>
      </w:r>
      <w:r w:rsidR="007E04E3" w:rsidRPr="00D55DF3">
        <w:rPr>
          <w:color w:val="auto"/>
        </w:rPr>
        <w:t xml:space="preserve"> antes</w:t>
      </w:r>
      <w:r w:rsidRPr="00D55DF3">
        <w:rPr>
          <w:color w:val="auto"/>
        </w:rPr>
        <w:t xml:space="preserve"> indicado.</w:t>
      </w:r>
    </w:p>
    <w:p w:rsidR="008D2E41" w:rsidRPr="00D55DF3" w:rsidRDefault="008D2E41" w:rsidP="00D55DF3">
      <w:pPr>
        <w:pStyle w:val="Default"/>
        <w:jc w:val="both"/>
        <w:rPr>
          <w:color w:val="auto"/>
        </w:rPr>
      </w:pPr>
    </w:p>
    <w:p w:rsidR="008D2E41" w:rsidRPr="00F34BCA" w:rsidRDefault="008D2E41" w:rsidP="00D55DF3">
      <w:pPr>
        <w:pStyle w:val="Default"/>
        <w:jc w:val="both"/>
        <w:rPr>
          <w:b/>
          <w:color w:val="auto"/>
        </w:rPr>
      </w:pPr>
      <w:r w:rsidRPr="00F34BCA">
        <w:rPr>
          <w:b/>
          <w:color w:val="auto"/>
        </w:rPr>
        <w:t>Comité de Selección</w:t>
      </w:r>
    </w:p>
    <w:p w:rsidR="00576590" w:rsidRPr="00D55DF3" w:rsidRDefault="00576590" w:rsidP="00D55DF3">
      <w:pPr>
        <w:pStyle w:val="Default"/>
        <w:jc w:val="both"/>
        <w:rPr>
          <w:color w:val="auto"/>
        </w:rPr>
      </w:pPr>
    </w:p>
    <w:p w:rsidR="00576590" w:rsidRPr="00D55DF3" w:rsidRDefault="00576590" w:rsidP="00D55DF3">
      <w:pPr>
        <w:pStyle w:val="Default"/>
        <w:jc w:val="both"/>
        <w:rPr>
          <w:color w:val="auto"/>
        </w:rPr>
      </w:pPr>
      <w:r w:rsidRPr="00D55DF3">
        <w:rPr>
          <w:color w:val="auto"/>
        </w:rPr>
        <w:t>El Comité de Selección estará conformado por:</w:t>
      </w:r>
    </w:p>
    <w:p w:rsidR="00C66EAE" w:rsidRPr="00D55DF3" w:rsidRDefault="00C66EAE" w:rsidP="00D55DF3">
      <w:pPr>
        <w:pStyle w:val="Default"/>
        <w:jc w:val="both"/>
        <w:rPr>
          <w:color w:val="auto"/>
        </w:rPr>
      </w:pPr>
    </w:p>
    <w:p w:rsidR="00576590" w:rsidRPr="00D55DF3" w:rsidRDefault="00C66EAE" w:rsidP="00E7715E">
      <w:pPr>
        <w:pStyle w:val="Default"/>
        <w:numPr>
          <w:ilvl w:val="0"/>
          <w:numId w:val="24"/>
        </w:numPr>
        <w:jc w:val="both"/>
        <w:rPr>
          <w:color w:val="auto"/>
        </w:rPr>
      </w:pPr>
      <w:r w:rsidRPr="00D55DF3">
        <w:rPr>
          <w:color w:val="auto"/>
        </w:rPr>
        <w:t>S</w:t>
      </w:r>
      <w:r w:rsidR="00576590" w:rsidRPr="00D55DF3">
        <w:rPr>
          <w:color w:val="auto"/>
        </w:rPr>
        <w:t>ubdirector</w:t>
      </w:r>
      <w:r w:rsidR="00CD23ED" w:rsidRPr="00D55DF3">
        <w:rPr>
          <w:color w:val="auto"/>
        </w:rPr>
        <w:t>a</w:t>
      </w:r>
      <w:r w:rsidR="00171B25" w:rsidRPr="00D55DF3">
        <w:rPr>
          <w:color w:val="auto"/>
        </w:rPr>
        <w:t xml:space="preserve"> </w:t>
      </w:r>
      <w:r w:rsidR="00576590" w:rsidRPr="00D55DF3">
        <w:rPr>
          <w:color w:val="auto"/>
        </w:rPr>
        <w:t>Jurídic</w:t>
      </w:r>
      <w:r w:rsidR="001E0C1B" w:rsidRPr="00D55DF3">
        <w:rPr>
          <w:color w:val="auto"/>
        </w:rPr>
        <w:t>a</w:t>
      </w:r>
      <w:r w:rsidR="00576590" w:rsidRPr="00D55DF3">
        <w:rPr>
          <w:color w:val="auto"/>
        </w:rPr>
        <w:t xml:space="preserve"> </w:t>
      </w:r>
      <w:r w:rsidR="005A70F0" w:rsidRPr="00D55DF3">
        <w:rPr>
          <w:color w:val="auto"/>
        </w:rPr>
        <w:t xml:space="preserve">(I) </w:t>
      </w:r>
      <w:r w:rsidR="00576590" w:rsidRPr="00D55DF3">
        <w:rPr>
          <w:color w:val="auto"/>
        </w:rPr>
        <w:t>de la Corporación de Asistencia Judicial de la Regi</w:t>
      </w:r>
      <w:r w:rsidR="001E0C1B" w:rsidRPr="00D55DF3">
        <w:rPr>
          <w:color w:val="auto"/>
        </w:rPr>
        <w:t>ó</w:t>
      </w:r>
      <w:r w:rsidR="00576590" w:rsidRPr="00D55DF3">
        <w:rPr>
          <w:color w:val="auto"/>
        </w:rPr>
        <w:t>n de Tarapacá</w:t>
      </w:r>
      <w:r w:rsidR="00171B25" w:rsidRPr="00D55DF3">
        <w:rPr>
          <w:color w:val="auto"/>
        </w:rPr>
        <w:t xml:space="preserve"> (Interina o Subrogante)</w:t>
      </w:r>
      <w:r w:rsidR="00576590" w:rsidRPr="00D55DF3">
        <w:rPr>
          <w:color w:val="auto"/>
        </w:rPr>
        <w:t>.</w:t>
      </w:r>
    </w:p>
    <w:p w:rsidR="00576590" w:rsidRPr="00D55DF3" w:rsidRDefault="00C66EAE" w:rsidP="00E7715E">
      <w:pPr>
        <w:pStyle w:val="Default"/>
        <w:numPr>
          <w:ilvl w:val="0"/>
          <w:numId w:val="24"/>
        </w:numPr>
        <w:jc w:val="both"/>
        <w:rPr>
          <w:color w:val="auto"/>
        </w:rPr>
      </w:pPr>
      <w:r w:rsidRPr="00D55DF3">
        <w:rPr>
          <w:color w:val="auto"/>
        </w:rPr>
        <w:t>A</w:t>
      </w:r>
      <w:r w:rsidR="00576590" w:rsidRPr="00D55DF3">
        <w:rPr>
          <w:color w:val="auto"/>
        </w:rPr>
        <w:t>bogad</w:t>
      </w:r>
      <w:r w:rsidR="00CD23ED" w:rsidRPr="00D55DF3">
        <w:rPr>
          <w:color w:val="auto"/>
        </w:rPr>
        <w:t>a</w:t>
      </w:r>
      <w:r w:rsidR="00576590" w:rsidRPr="00D55DF3">
        <w:rPr>
          <w:color w:val="auto"/>
        </w:rPr>
        <w:t xml:space="preserve"> </w:t>
      </w:r>
      <w:r w:rsidR="00140039" w:rsidRPr="00D55DF3">
        <w:rPr>
          <w:color w:val="auto"/>
        </w:rPr>
        <w:t xml:space="preserve">Coordinadora Centro de </w:t>
      </w:r>
      <w:r w:rsidR="0036301F" w:rsidRPr="00D55DF3">
        <w:rPr>
          <w:color w:val="auto"/>
        </w:rPr>
        <w:t xml:space="preserve">Atención a Víctimas </w:t>
      </w:r>
      <w:r w:rsidR="00140039" w:rsidRPr="00D55DF3">
        <w:rPr>
          <w:color w:val="auto"/>
        </w:rPr>
        <w:t xml:space="preserve">de </w:t>
      </w:r>
      <w:r w:rsidR="003F36C5" w:rsidRPr="00D55DF3">
        <w:rPr>
          <w:color w:val="auto"/>
        </w:rPr>
        <w:t xml:space="preserve">Delitos Violentos de </w:t>
      </w:r>
      <w:r w:rsidR="00CD23ED" w:rsidRPr="00D55DF3">
        <w:rPr>
          <w:color w:val="auto"/>
        </w:rPr>
        <w:t>Iquique</w:t>
      </w:r>
      <w:r w:rsidR="00140039" w:rsidRPr="00D55DF3">
        <w:rPr>
          <w:color w:val="auto"/>
        </w:rPr>
        <w:t xml:space="preserve"> (Titular o </w:t>
      </w:r>
      <w:r w:rsidRPr="00D55DF3">
        <w:rPr>
          <w:color w:val="auto"/>
        </w:rPr>
        <w:t>S</w:t>
      </w:r>
      <w:r w:rsidR="00140039" w:rsidRPr="00D55DF3">
        <w:rPr>
          <w:color w:val="auto"/>
        </w:rPr>
        <w:t>ubrogante).</w:t>
      </w:r>
    </w:p>
    <w:p w:rsidR="008D2E41" w:rsidRPr="00D55DF3" w:rsidRDefault="00AC6665" w:rsidP="00E7715E">
      <w:pPr>
        <w:pStyle w:val="Default"/>
        <w:numPr>
          <w:ilvl w:val="0"/>
          <w:numId w:val="24"/>
        </w:numPr>
        <w:jc w:val="both"/>
        <w:rPr>
          <w:color w:val="auto"/>
        </w:rPr>
      </w:pPr>
      <w:r w:rsidRPr="00D55DF3">
        <w:rPr>
          <w:color w:val="auto"/>
        </w:rPr>
        <w:t>A</w:t>
      </w:r>
      <w:r w:rsidR="0036301F" w:rsidRPr="00D55DF3">
        <w:rPr>
          <w:color w:val="auto"/>
        </w:rPr>
        <w:t>si</w:t>
      </w:r>
      <w:r w:rsidRPr="00D55DF3">
        <w:rPr>
          <w:color w:val="auto"/>
        </w:rPr>
        <w:t xml:space="preserve">stente Social </w:t>
      </w:r>
      <w:r w:rsidR="008D2E41" w:rsidRPr="00D55DF3">
        <w:rPr>
          <w:color w:val="auto"/>
        </w:rPr>
        <w:t>Institucional</w:t>
      </w:r>
      <w:r w:rsidR="0036301F" w:rsidRPr="00D55DF3">
        <w:rPr>
          <w:color w:val="auto"/>
        </w:rPr>
        <w:t>.</w:t>
      </w:r>
    </w:p>
    <w:p w:rsidR="00576590" w:rsidRPr="00D55DF3" w:rsidRDefault="00C66EAE" w:rsidP="00E7715E">
      <w:pPr>
        <w:pStyle w:val="Default"/>
        <w:numPr>
          <w:ilvl w:val="0"/>
          <w:numId w:val="24"/>
        </w:numPr>
        <w:jc w:val="both"/>
        <w:rPr>
          <w:color w:val="auto"/>
        </w:rPr>
      </w:pPr>
      <w:r w:rsidRPr="00D55DF3">
        <w:rPr>
          <w:color w:val="auto"/>
        </w:rPr>
        <w:t>E</w:t>
      </w:r>
      <w:r w:rsidR="00576590" w:rsidRPr="00D55DF3">
        <w:rPr>
          <w:color w:val="auto"/>
        </w:rPr>
        <w:t xml:space="preserve">ncargado de Personal de la Región de </w:t>
      </w:r>
      <w:r w:rsidR="00AB0BA1" w:rsidRPr="00D55DF3">
        <w:rPr>
          <w:color w:val="auto"/>
        </w:rPr>
        <w:t>Tarapacá</w:t>
      </w:r>
      <w:r w:rsidR="00140039" w:rsidRPr="00D55DF3">
        <w:rPr>
          <w:color w:val="auto"/>
        </w:rPr>
        <w:t xml:space="preserve"> (Titular o Subrogante).</w:t>
      </w:r>
    </w:p>
    <w:p w:rsidR="00140039" w:rsidRPr="00D55DF3" w:rsidRDefault="00140039" w:rsidP="00D55DF3">
      <w:pPr>
        <w:pStyle w:val="Default"/>
        <w:jc w:val="both"/>
        <w:rPr>
          <w:color w:val="auto"/>
        </w:rPr>
      </w:pPr>
    </w:p>
    <w:p w:rsidR="00346863" w:rsidRPr="00D55DF3" w:rsidRDefault="00576590" w:rsidP="00D55DF3">
      <w:pPr>
        <w:pStyle w:val="Default"/>
        <w:jc w:val="both"/>
        <w:rPr>
          <w:color w:val="auto"/>
        </w:rPr>
      </w:pPr>
      <w:r w:rsidRPr="00D55DF3">
        <w:rPr>
          <w:color w:val="auto"/>
        </w:rPr>
        <w:t xml:space="preserve">En el caso de ausencia, conflicto de intereses, o fuerza mayor de uno o más integrantes del Comité de Selección, procederá el Director General Titular o Subrogante a designar a un integrante suplente del Comité. </w:t>
      </w:r>
    </w:p>
    <w:p w:rsidR="00140039" w:rsidRPr="00D55DF3" w:rsidRDefault="00C66EAE" w:rsidP="00D55DF3">
      <w:pPr>
        <w:pStyle w:val="Default"/>
        <w:jc w:val="both"/>
        <w:rPr>
          <w:color w:val="auto"/>
        </w:rPr>
      </w:pPr>
      <w:r w:rsidRPr="00D55DF3">
        <w:rPr>
          <w:color w:val="auto"/>
        </w:rPr>
        <w:t xml:space="preserve">Se deja constancia que el Comité de Selección deberá proponer al Director General de la Corporación de Asistencia Judicial de las Regiones de Tarapacá y Antofagasta </w:t>
      </w:r>
      <w:r w:rsidR="00F351EA" w:rsidRPr="00D55DF3">
        <w:rPr>
          <w:color w:val="auto"/>
        </w:rPr>
        <w:t xml:space="preserve">a los </w:t>
      </w:r>
      <w:r w:rsidR="00F351EA" w:rsidRPr="00D55DF3">
        <w:rPr>
          <w:color w:val="auto"/>
        </w:rPr>
        <w:lastRenderedPageBreak/>
        <w:t xml:space="preserve">postulantes más idóneos al cargo, según los criterios de selección indicados en las presentes bases. Sobre esta propuesta </w:t>
      </w:r>
      <w:r w:rsidR="00346863" w:rsidRPr="00D55DF3">
        <w:rPr>
          <w:color w:val="auto"/>
        </w:rPr>
        <w:t>se elegirá al candidato seleccionado, si corresponde.</w:t>
      </w:r>
    </w:p>
    <w:p w:rsidR="00576590" w:rsidRPr="00D55DF3" w:rsidRDefault="00576590" w:rsidP="00D55DF3">
      <w:pPr>
        <w:pStyle w:val="Default"/>
        <w:jc w:val="both"/>
        <w:rPr>
          <w:color w:val="auto"/>
        </w:rPr>
      </w:pPr>
      <w:r w:rsidRPr="00D55DF3">
        <w:rPr>
          <w:color w:val="auto"/>
        </w:rPr>
        <w:t>A la fecha del cierre de la recepción de los antecedentes, los postulantes deberán haber acreditado por completo el cumplimiento de los requisitos exigidos para llenar el cargo.</w:t>
      </w:r>
    </w:p>
    <w:p w:rsidR="00576590" w:rsidRPr="00D55DF3" w:rsidRDefault="00576590" w:rsidP="00D55DF3">
      <w:pPr>
        <w:pStyle w:val="Default"/>
        <w:jc w:val="both"/>
        <w:rPr>
          <w:color w:val="auto"/>
        </w:rPr>
      </w:pPr>
      <w:r w:rsidRPr="00D55DF3">
        <w:rPr>
          <w:color w:val="auto"/>
        </w:rPr>
        <w:t xml:space="preserve">Para dilucidar alguna duda que se presente respecto del proceso, deberá contactarse con el Sr. </w:t>
      </w:r>
      <w:r w:rsidR="00AB0BA1" w:rsidRPr="00D55DF3">
        <w:rPr>
          <w:color w:val="auto"/>
        </w:rPr>
        <w:t xml:space="preserve">Juan Picón Arce, </w:t>
      </w:r>
      <w:r w:rsidRPr="00D55DF3">
        <w:rPr>
          <w:color w:val="auto"/>
        </w:rPr>
        <w:t>Encargado de Personal</w:t>
      </w:r>
      <w:r w:rsidR="00AB0BA1" w:rsidRPr="00D55DF3">
        <w:rPr>
          <w:color w:val="auto"/>
        </w:rPr>
        <w:t xml:space="preserve"> de la</w:t>
      </w:r>
      <w:r w:rsidR="00140039" w:rsidRPr="00D55DF3">
        <w:rPr>
          <w:color w:val="auto"/>
        </w:rPr>
        <w:t>s</w:t>
      </w:r>
      <w:r w:rsidR="00AB0BA1" w:rsidRPr="00D55DF3">
        <w:rPr>
          <w:color w:val="auto"/>
        </w:rPr>
        <w:t xml:space="preserve"> </w:t>
      </w:r>
      <w:r w:rsidRPr="00D55DF3">
        <w:rPr>
          <w:color w:val="auto"/>
        </w:rPr>
        <w:t>Regi</w:t>
      </w:r>
      <w:r w:rsidR="00140039" w:rsidRPr="00D55DF3">
        <w:rPr>
          <w:color w:val="auto"/>
        </w:rPr>
        <w:t>ones de Arica - Parinacota y Tarapacá</w:t>
      </w:r>
      <w:r w:rsidRPr="00D55DF3">
        <w:rPr>
          <w:color w:val="auto"/>
        </w:rPr>
        <w:t xml:space="preserve">, e-mail: </w:t>
      </w:r>
      <w:hyperlink r:id="rId11" w:history="1">
        <w:r w:rsidR="00AB0BA1" w:rsidRPr="00D55DF3">
          <w:rPr>
            <w:color w:val="auto"/>
          </w:rPr>
          <w:t>juan.picon@cajta.cl</w:t>
        </w:r>
      </w:hyperlink>
      <w:r w:rsidRPr="00D55DF3">
        <w:rPr>
          <w:color w:val="auto"/>
        </w:rPr>
        <w:t>.</w:t>
      </w:r>
    </w:p>
    <w:p w:rsidR="00576590" w:rsidRPr="00D55DF3" w:rsidRDefault="00576590" w:rsidP="00D55DF3">
      <w:pPr>
        <w:pStyle w:val="Default"/>
        <w:jc w:val="both"/>
        <w:rPr>
          <w:color w:val="auto"/>
        </w:rPr>
      </w:pPr>
      <w:r w:rsidRPr="00D55DF3">
        <w:rPr>
          <w:color w:val="auto"/>
        </w:rPr>
        <w:t xml:space="preserve">Los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 los </w:t>
      </w:r>
      <w:r w:rsidR="003E05AE" w:rsidRPr="00D55DF3">
        <w:rPr>
          <w:color w:val="auto"/>
        </w:rPr>
        <w:t xml:space="preserve">candidatos </w:t>
      </w:r>
      <w:r w:rsidRPr="00D55DF3">
        <w:rPr>
          <w:color w:val="auto"/>
        </w:rPr>
        <w:t>que se presenten en este proceso.</w:t>
      </w:r>
    </w:p>
    <w:p w:rsidR="00144A90" w:rsidRPr="00D55DF3" w:rsidRDefault="00144A90" w:rsidP="00D55DF3">
      <w:pPr>
        <w:pStyle w:val="Default"/>
        <w:jc w:val="both"/>
        <w:rPr>
          <w:color w:val="auto"/>
        </w:rPr>
      </w:pPr>
      <w:r w:rsidRPr="00D55DF3">
        <w:rPr>
          <w:color w:val="auto"/>
        </w:rPr>
        <w:t>Previa</w:t>
      </w:r>
      <w:r w:rsidR="003E05AE" w:rsidRPr="00D55DF3">
        <w:rPr>
          <w:color w:val="auto"/>
        </w:rPr>
        <w:t>mente</w:t>
      </w:r>
      <w:r w:rsidRPr="00D55DF3">
        <w:rPr>
          <w:color w:val="auto"/>
        </w:rPr>
        <w:t xml:space="preserve"> a las etapas de evaluación correspondientes, el Encargado de Personal de las Regiones de Arica – Parinacota y Tarapacá, tendrá la labor de revisar todos los antecedentes de las personas que postularon al presente proceso y entregar</w:t>
      </w:r>
      <w:r w:rsidR="003E05AE" w:rsidRPr="00D55DF3">
        <w:rPr>
          <w:color w:val="auto"/>
        </w:rPr>
        <w:t>á</w:t>
      </w:r>
      <w:r w:rsidRPr="00D55DF3">
        <w:rPr>
          <w:color w:val="auto"/>
        </w:rPr>
        <w:t xml:space="preserve"> un reporte indicando si </w:t>
      </w:r>
      <w:r w:rsidR="003E05AE" w:rsidRPr="00D55DF3">
        <w:rPr>
          <w:color w:val="auto"/>
        </w:rPr>
        <w:t xml:space="preserve">se </w:t>
      </w:r>
      <w:r w:rsidRPr="00D55DF3">
        <w:rPr>
          <w:color w:val="auto"/>
        </w:rPr>
        <w:t>cumplen los requisitos mínimos para ser partes del proceso.</w:t>
      </w:r>
    </w:p>
    <w:p w:rsidR="00144A90" w:rsidRPr="00D55DF3" w:rsidRDefault="00144A90" w:rsidP="00D55DF3">
      <w:pPr>
        <w:pStyle w:val="Default"/>
        <w:jc w:val="both"/>
        <w:rPr>
          <w:color w:val="auto"/>
        </w:rPr>
      </w:pPr>
      <w:r w:rsidRPr="00D55DF3">
        <w:rPr>
          <w:color w:val="auto"/>
        </w:rPr>
        <w:t>Dicho reporte le será informado a todo el</w:t>
      </w:r>
      <w:r w:rsidR="004153F1" w:rsidRPr="00D55DF3">
        <w:rPr>
          <w:color w:val="auto"/>
        </w:rPr>
        <w:t xml:space="preserve"> C</w:t>
      </w:r>
      <w:r w:rsidRPr="00D55DF3">
        <w:rPr>
          <w:color w:val="auto"/>
        </w:rPr>
        <w:t xml:space="preserve">omité de </w:t>
      </w:r>
      <w:r w:rsidR="004153F1" w:rsidRPr="00D55DF3">
        <w:rPr>
          <w:color w:val="auto"/>
        </w:rPr>
        <w:t>Selección</w:t>
      </w:r>
      <w:r w:rsidR="0001535E" w:rsidRPr="00D55DF3">
        <w:rPr>
          <w:color w:val="auto"/>
        </w:rPr>
        <w:t>.</w:t>
      </w:r>
    </w:p>
    <w:p w:rsidR="00144A90" w:rsidRPr="00D55DF3" w:rsidRDefault="00144A90" w:rsidP="00D55DF3">
      <w:pPr>
        <w:pStyle w:val="Default"/>
        <w:jc w:val="both"/>
        <w:rPr>
          <w:color w:val="auto"/>
        </w:rPr>
      </w:pPr>
    </w:p>
    <w:p w:rsidR="00576590" w:rsidRPr="00D55DF3" w:rsidRDefault="00576590" w:rsidP="00D55DF3">
      <w:pPr>
        <w:pStyle w:val="Default"/>
        <w:jc w:val="both"/>
        <w:rPr>
          <w:b/>
          <w:bCs/>
          <w:color w:val="auto"/>
        </w:rPr>
      </w:pPr>
      <w:r w:rsidRPr="00D55DF3">
        <w:rPr>
          <w:b/>
          <w:bCs/>
          <w:color w:val="auto"/>
        </w:rPr>
        <w:t>3.- PROCESO DE SELECCIÓN</w:t>
      </w:r>
    </w:p>
    <w:p w:rsidR="00576590" w:rsidRPr="00D55DF3" w:rsidRDefault="00576590" w:rsidP="00D55DF3">
      <w:pPr>
        <w:pStyle w:val="Default"/>
        <w:jc w:val="both"/>
        <w:rPr>
          <w:color w:val="auto"/>
        </w:rPr>
      </w:pPr>
      <w:r w:rsidRPr="00D55DF3">
        <w:rPr>
          <w:color w:val="auto"/>
        </w:rPr>
        <w:t>La evaluación se llevará a cabo sobre la base de etapas sucesivas y excluyentes, por lo que la puntuación mínima determinará el paso a la etapa siguiente.</w:t>
      </w:r>
    </w:p>
    <w:p w:rsidR="00576590" w:rsidRPr="00D55DF3" w:rsidRDefault="00576590" w:rsidP="00D55DF3">
      <w:pPr>
        <w:pStyle w:val="Default"/>
        <w:jc w:val="both"/>
        <w:rPr>
          <w:color w:val="auto"/>
        </w:rPr>
      </w:pPr>
    </w:p>
    <w:p w:rsidR="00576590" w:rsidRDefault="00576590" w:rsidP="00D55DF3">
      <w:pPr>
        <w:pStyle w:val="Default"/>
        <w:jc w:val="both"/>
        <w:rPr>
          <w:color w:val="auto"/>
        </w:rPr>
      </w:pPr>
      <w:r w:rsidRPr="00D55DF3">
        <w:rPr>
          <w:color w:val="auto"/>
        </w:rPr>
        <w:t>A continuación se señalan las etapas del proceso de selección, con sus respectivos factores, puntajes asignados y puntajes mínimos de aprobación por etapa.</w:t>
      </w:r>
    </w:p>
    <w:p w:rsidR="00C74BDE" w:rsidRPr="00D55DF3" w:rsidRDefault="00C74BDE" w:rsidP="00D55DF3">
      <w:pPr>
        <w:pStyle w:val="Default"/>
        <w:jc w:val="both"/>
        <w:rPr>
          <w:color w:val="auto"/>
        </w:rPr>
      </w:pPr>
    </w:p>
    <w:p w:rsidR="003D611B" w:rsidRPr="00D55DF3" w:rsidRDefault="003D611B" w:rsidP="00D55DF3">
      <w:pPr>
        <w:pStyle w:val="Default"/>
        <w:jc w:val="both"/>
        <w:rPr>
          <w:b/>
          <w:bCs/>
          <w:color w:val="auto"/>
        </w:rPr>
      </w:pPr>
    </w:p>
    <w:p w:rsidR="00FC581A" w:rsidRPr="00D55DF3" w:rsidRDefault="00E7715E" w:rsidP="00E7715E">
      <w:pPr>
        <w:pStyle w:val="Default"/>
        <w:ind w:left="3540"/>
        <w:jc w:val="both"/>
        <w:rPr>
          <w:b/>
          <w:bCs/>
          <w:color w:val="auto"/>
        </w:rPr>
      </w:pPr>
      <w:r>
        <w:rPr>
          <w:b/>
          <w:bCs/>
          <w:color w:val="auto"/>
        </w:rPr>
        <w:t xml:space="preserve">         </w:t>
      </w:r>
      <w:r w:rsidR="00576590" w:rsidRPr="00D55DF3">
        <w:rPr>
          <w:b/>
          <w:bCs/>
          <w:color w:val="auto"/>
        </w:rPr>
        <w:t>ETAPA</w:t>
      </w:r>
      <w:r w:rsidR="00FC581A" w:rsidRPr="00D55DF3">
        <w:rPr>
          <w:b/>
          <w:bCs/>
          <w:color w:val="auto"/>
        </w:rPr>
        <w:t xml:space="preserve"> I</w:t>
      </w:r>
    </w:p>
    <w:p w:rsidR="00FC581A" w:rsidRPr="00D55DF3" w:rsidRDefault="00FC581A" w:rsidP="00D55DF3">
      <w:pPr>
        <w:pStyle w:val="Default"/>
        <w:jc w:val="both"/>
        <w:rPr>
          <w:color w:val="auto"/>
        </w:rPr>
      </w:pPr>
      <w:r w:rsidRPr="00D55DF3">
        <w:rPr>
          <w:b/>
          <w:bCs/>
          <w:color w:val="auto"/>
        </w:rPr>
        <w:tab/>
      </w:r>
      <w:r w:rsidRPr="00D55DF3">
        <w:rPr>
          <w:b/>
          <w:bCs/>
          <w:color w:val="auto"/>
        </w:rPr>
        <w:tab/>
      </w:r>
      <w:r w:rsidRPr="00D55DF3">
        <w:rPr>
          <w:b/>
          <w:bCs/>
          <w:color w:val="auto"/>
        </w:rPr>
        <w:tab/>
      </w:r>
      <w:r w:rsidRPr="00D55DF3">
        <w:rPr>
          <w:b/>
          <w:bCs/>
          <w:color w:val="auto"/>
        </w:rPr>
        <w:tab/>
      </w:r>
      <w:r w:rsidRPr="00D55DF3">
        <w:rPr>
          <w:b/>
          <w:bCs/>
          <w:color w:val="auto"/>
        </w:rPr>
        <w:tab/>
        <w:t xml:space="preserve"> </w:t>
      </w:r>
      <w:r w:rsidR="006D01D8" w:rsidRPr="00D55DF3">
        <w:rPr>
          <w:b/>
          <w:bCs/>
          <w:color w:val="auto"/>
        </w:rPr>
        <w:t xml:space="preserve">    </w:t>
      </w:r>
      <w:r w:rsidRPr="00D55DF3">
        <w:rPr>
          <w:b/>
          <w:bCs/>
          <w:color w:val="auto"/>
        </w:rPr>
        <w:t>EXPERIENCIA</w:t>
      </w:r>
    </w:p>
    <w:p w:rsidR="00FC581A" w:rsidRPr="00D55DF3" w:rsidRDefault="00FC581A" w:rsidP="00D55DF3">
      <w:pPr>
        <w:pStyle w:val="Default"/>
        <w:jc w:val="both"/>
        <w:rPr>
          <w:b/>
          <w:bCs/>
          <w:color w:val="auto"/>
        </w:rPr>
      </w:pPr>
    </w:p>
    <w:p w:rsidR="00576590" w:rsidRPr="00D55DF3" w:rsidRDefault="00576590" w:rsidP="00D55DF3">
      <w:pPr>
        <w:pStyle w:val="Default"/>
        <w:jc w:val="both"/>
        <w:rPr>
          <w:b/>
          <w:bCs/>
          <w:color w:val="auto"/>
        </w:rPr>
      </w:pPr>
      <w:r w:rsidRPr="00D55DF3">
        <w:rPr>
          <w:b/>
          <w:bCs/>
          <w:color w:val="auto"/>
        </w:rPr>
        <w:t>Factor experiencia</w:t>
      </w:r>
      <w:r w:rsidR="00422D24" w:rsidRPr="00D55DF3">
        <w:rPr>
          <w:b/>
          <w:bCs/>
          <w:color w:val="auto"/>
        </w:rPr>
        <w:t xml:space="preserve"> profesional</w:t>
      </w:r>
      <w:r w:rsidRPr="00D55DF3">
        <w:rPr>
          <w:b/>
          <w:bCs/>
          <w:color w:val="auto"/>
        </w:rPr>
        <w:t>:</w:t>
      </w:r>
    </w:p>
    <w:p w:rsidR="00292513" w:rsidRDefault="00576590" w:rsidP="00292513">
      <w:pPr>
        <w:pStyle w:val="Default"/>
        <w:jc w:val="both"/>
        <w:rPr>
          <w:color w:val="auto"/>
        </w:rPr>
      </w:pPr>
      <w:r w:rsidRPr="00D55DF3">
        <w:rPr>
          <w:color w:val="auto"/>
        </w:rPr>
        <w:t>Comprende la evaluación del nivel de experiencia en cargos similares</w:t>
      </w:r>
      <w:r w:rsidR="00E733C2" w:rsidRPr="00D55DF3">
        <w:rPr>
          <w:color w:val="auto"/>
        </w:rPr>
        <w:t xml:space="preserve">, verbigracia </w:t>
      </w:r>
      <w:r w:rsidR="00292513">
        <w:rPr>
          <w:color w:val="auto"/>
        </w:rPr>
        <w:t xml:space="preserve">gestiones de apoyo que </w:t>
      </w:r>
      <w:r w:rsidR="00292513" w:rsidRPr="00292513">
        <w:rPr>
          <w:color w:val="auto"/>
        </w:rPr>
        <w:t>desde la perspectiva social se otorga a</w:t>
      </w:r>
      <w:r w:rsidR="00292513">
        <w:rPr>
          <w:color w:val="auto"/>
        </w:rPr>
        <w:t xml:space="preserve"> los </w:t>
      </w:r>
      <w:r w:rsidR="00292513" w:rsidRPr="00292513">
        <w:rPr>
          <w:color w:val="auto"/>
        </w:rPr>
        <w:t>usuario/as y a su familia, en pos de una inte</w:t>
      </w:r>
      <w:r w:rsidR="00292513">
        <w:rPr>
          <w:color w:val="auto"/>
        </w:rPr>
        <w:t xml:space="preserve">rvención social reparatoria que </w:t>
      </w:r>
      <w:r w:rsidR="00292513" w:rsidRPr="00292513">
        <w:rPr>
          <w:color w:val="auto"/>
        </w:rPr>
        <w:t>contribuya a superar los efectos del</w:t>
      </w:r>
      <w:r w:rsidR="00292513">
        <w:rPr>
          <w:color w:val="auto"/>
        </w:rPr>
        <w:t xml:space="preserve"> delito y minimizar factores de </w:t>
      </w:r>
      <w:r w:rsidR="00292513" w:rsidRPr="00292513">
        <w:rPr>
          <w:color w:val="auto"/>
        </w:rPr>
        <w:t>vulnerabilidad, según las necesidades específic</w:t>
      </w:r>
      <w:r w:rsidR="00292513">
        <w:rPr>
          <w:color w:val="auto"/>
        </w:rPr>
        <w:t xml:space="preserve">as de la persona y la situación vivida. Ello comprende además diagnósticos sociales, </w:t>
      </w:r>
      <w:r w:rsidR="00292513" w:rsidRPr="00292513">
        <w:rPr>
          <w:color w:val="auto"/>
        </w:rPr>
        <w:t>acompañamiento en el proceso judicial</w:t>
      </w:r>
      <w:r w:rsidR="00292513">
        <w:rPr>
          <w:color w:val="auto"/>
        </w:rPr>
        <w:t xml:space="preserve">, elaboración y ratificación de </w:t>
      </w:r>
      <w:r w:rsidR="00292513" w:rsidRPr="00292513">
        <w:rPr>
          <w:color w:val="auto"/>
        </w:rPr>
        <w:t>informes sociales en juicio, liderazgo de la líne</w:t>
      </w:r>
      <w:r w:rsidR="00292513">
        <w:rPr>
          <w:color w:val="auto"/>
        </w:rPr>
        <w:t xml:space="preserve">a de prevención de conflictos y </w:t>
      </w:r>
      <w:r w:rsidR="00292513" w:rsidRPr="00292513">
        <w:rPr>
          <w:color w:val="auto"/>
        </w:rPr>
        <w:t>promoción de derechos.</w:t>
      </w:r>
    </w:p>
    <w:p w:rsidR="00292513" w:rsidRDefault="00576590" w:rsidP="00D55DF3">
      <w:pPr>
        <w:pStyle w:val="Default"/>
        <w:jc w:val="both"/>
        <w:rPr>
          <w:color w:val="auto"/>
        </w:rPr>
      </w:pPr>
      <w:r w:rsidRPr="00D55DF3">
        <w:rPr>
          <w:color w:val="auto"/>
        </w:rPr>
        <w:t>Para el cálculo de este factor se aplicará lo siguiente:</w:t>
      </w:r>
    </w:p>
    <w:p w:rsidR="006D1FDE" w:rsidRDefault="006D1FDE" w:rsidP="00D55DF3">
      <w:pPr>
        <w:pStyle w:val="Default"/>
        <w:jc w:val="both"/>
        <w:rPr>
          <w:color w:val="auto"/>
        </w:rPr>
      </w:pPr>
    </w:p>
    <w:p w:rsidR="006D1FDE" w:rsidRDefault="006D1FDE" w:rsidP="00D55DF3">
      <w:pPr>
        <w:pStyle w:val="Default"/>
        <w:jc w:val="both"/>
        <w:rPr>
          <w:color w:val="auto"/>
        </w:rPr>
      </w:pPr>
    </w:p>
    <w:p w:rsidR="006D1FDE" w:rsidRDefault="006D1FDE" w:rsidP="00D55DF3">
      <w:pPr>
        <w:pStyle w:val="Default"/>
        <w:jc w:val="both"/>
        <w:rPr>
          <w:color w:val="auto"/>
        </w:rPr>
      </w:pPr>
    </w:p>
    <w:p w:rsidR="00D41098" w:rsidRDefault="00D41098" w:rsidP="00D55DF3">
      <w:pPr>
        <w:pStyle w:val="Default"/>
        <w:jc w:val="both"/>
        <w:rPr>
          <w:color w:val="auto"/>
        </w:rPr>
      </w:pPr>
    </w:p>
    <w:p w:rsidR="00D41098" w:rsidRDefault="00D41098" w:rsidP="00D55DF3">
      <w:pPr>
        <w:pStyle w:val="Default"/>
        <w:jc w:val="both"/>
        <w:rPr>
          <w:color w:val="auto"/>
        </w:rPr>
      </w:pPr>
    </w:p>
    <w:p w:rsidR="006D1FDE" w:rsidRDefault="006D1FDE" w:rsidP="00D55DF3">
      <w:pPr>
        <w:pStyle w:val="Default"/>
        <w:jc w:val="both"/>
        <w:rPr>
          <w:color w:val="auto"/>
        </w:rPr>
      </w:pPr>
    </w:p>
    <w:p w:rsidR="00576590" w:rsidRPr="00AC1C14" w:rsidRDefault="00576590" w:rsidP="00576590">
      <w:pPr>
        <w:widowControl/>
        <w:spacing w:after="475" w:line="1" w:lineRule="exact"/>
        <w:rPr>
          <w:rFonts w:ascii="Calibri" w:hAnsi="Calibri"/>
        </w:rPr>
      </w:pPr>
    </w:p>
    <w:tbl>
      <w:tblPr>
        <w:tblW w:w="0" w:type="auto"/>
        <w:tblInd w:w="40" w:type="dxa"/>
        <w:tblLayout w:type="fixed"/>
        <w:tblCellMar>
          <w:left w:w="40" w:type="dxa"/>
          <w:right w:w="40" w:type="dxa"/>
        </w:tblCellMar>
        <w:tblLook w:val="0000"/>
      </w:tblPr>
      <w:tblGrid>
        <w:gridCol w:w="1685"/>
        <w:gridCol w:w="4142"/>
        <w:gridCol w:w="1310"/>
        <w:gridCol w:w="1253"/>
        <w:gridCol w:w="1258"/>
      </w:tblGrid>
      <w:tr w:rsidR="00576590" w:rsidRPr="00AC1C14">
        <w:tc>
          <w:tcPr>
            <w:tcW w:w="1685" w:type="dxa"/>
            <w:tcBorders>
              <w:top w:val="single" w:sz="6" w:space="0" w:color="auto"/>
              <w:left w:val="single" w:sz="6" w:space="0" w:color="auto"/>
              <w:bottom w:val="nil"/>
              <w:right w:val="single" w:sz="6" w:space="0" w:color="auto"/>
            </w:tcBorders>
          </w:tcPr>
          <w:p w:rsidR="00576590" w:rsidRPr="00AC1C14" w:rsidRDefault="00576590" w:rsidP="00A7054E">
            <w:pPr>
              <w:pStyle w:val="Style27"/>
              <w:widowControl/>
              <w:rPr>
                <w:rFonts w:ascii="Calibri" w:hAnsi="Calibri"/>
              </w:rPr>
            </w:pPr>
          </w:p>
        </w:tc>
        <w:tc>
          <w:tcPr>
            <w:tcW w:w="4142" w:type="dxa"/>
            <w:tcBorders>
              <w:top w:val="single" w:sz="6" w:space="0" w:color="auto"/>
              <w:left w:val="single" w:sz="6" w:space="0" w:color="auto"/>
              <w:bottom w:val="nil"/>
              <w:right w:val="single" w:sz="6" w:space="0" w:color="auto"/>
            </w:tcBorders>
          </w:tcPr>
          <w:p w:rsidR="00576590" w:rsidRPr="00AC1C14" w:rsidRDefault="00576590" w:rsidP="00A7054E">
            <w:pPr>
              <w:pStyle w:val="Style27"/>
              <w:widowControl/>
              <w:rPr>
                <w:rFonts w:ascii="Calibri" w:hAnsi="Calibri"/>
              </w:rPr>
            </w:pPr>
          </w:p>
        </w:tc>
        <w:tc>
          <w:tcPr>
            <w:tcW w:w="1310" w:type="dxa"/>
            <w:tcBorders>
              <w:top w:val="single" w:sz="6" w:space="0" w:color="auto"/>
              <w:left w:val="single" w:sz="6" w:space="0" w:color="auto"/>
              <w:bottom w:val="nil"/>
              <w:right w:val="single" w:sz="6" w:space="0" w:color="auto"/>
            </w:tcBorders>
          </w:tcPr>
          <w:p w:rsidR="00576590" w:rsidRPr="00AC1C14" w:rsidRDefault="00576590" w:rsidP="00A7054E">
            <w:pPr>
              <w:pStyle w:val="Style27"/>
              <w:widowControl/>
              <w:rPr>
                <w:rFonts w:ascii="Calibri" w:hAnsi="Calibri"/>
              </w:rPr>
            </w:pPr>
          </w:p>
        </w:tc>
        <w:tc>
          <w:tcPr>
            <w:tcW w:w="1253" w:type="dxa"/>
            <w:tcBorders>
              <w:top w:val="single" w:sz="6" w:space="0" w:color="auto"/>
              <w:left w:val="single" w:sz="6" w:space="0" w:color="auto"/>
              <w:bottom w:val="nil"/>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PUNTAJE</w:t>
            </w:r>
          </w:p>
        </w:tc>
        <w:tc>
          <w:tcPr>
            <w:tcW w:w="1258" w:type="dxa"/>
            <w:tcBorders>
              <w:top w:val="single" w:sz="6" w:space="0" w:color="auto"/>
              <w:left w:val="single" w:sz="6" w:space="0" w:color="auto"/>
              <w:bottom w:val="nil"/>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PUNTAJE</w:t>
            </w:r>
          </w:p>
        </w:tc>
      </w:tr>
      <w:tr w:rsidR="00576590" w:rsidRPr="00AC1C14">
        <w:tc>
          <w:tcPr>
            <w:tcW w:w="1685" w:type="dxa"/>
            <w:tcBorders>
              <w:top w:val="nil"/>
              <w:left w:val="single" w:sz="6" w:space="0" w:color="auto"/>
              <w:bottom w:val="nil"/>
              <w:right w:val="single" w:sz="6" w:space="0" w:color="auto"/>
            </w:tcBorders>
          </w:tcPr>
          <w:p w:rsidR="00576590" w:rsidRPr="00AC1C14" w:rsidRDefault="00576590" w:rsidP="00A7054E">
            <w:pPr>
              <w:pStyle w:val="Style31"/>
              <w:widowControl/>
              <w:jc w:val="left"/>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FACTOR</w:t>
            </w:r>
          </w:p>
        </w:tc>
        <w:tc>
          <w:tcPr>
            <w:tcW w:w="4142" w:type="dxa"/>
            <w:tcBorders>
              <w:top w:val="nil"/>
              <w:left w:val="single" w:sz="6" w:space="0" w:color="auto"/>
              <w:bottom w:val="nil"/>
              <w:right w:val="single" w:sz="6" w:space="0" w:color="auto"/>
            </w:tcBorders>
          </w:tcPr>
          <w:p w:rsidR="00576590" w:rsidRPr="00AC1C14" w:rsidRDefault="00576590" w:rsidP="00A7054E">
            <w:pPr>
              <w:pStyle w:val="Style31"/>
              <w:widowControl/>
              <w:ind w:left="1512"/>
              <w:jc w:val="left"/>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CRITERIO</w:t>
            </w:r>
          </w:p>
        </w:tc>
        <w:tc>
          <w:tcPr>
            <w:tcW w:w="1310" w:type="dxa"/>
            <w:tcBorders>
              <w:top w:val="nil"/>
              <w:left w:val="single" w:sz="6" w:space="0" w:color="auto"/>
              <w:bottom w:val="nil"/>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PUNTAJE</w:t>
            </w:r>
          </w:p>
        </w:tc>
        <w:tc>
          <w:tcPr>
            <w:tcW w:w="1253" w:type="dxa"/>
            <w:tcBorders>
              <w:top w:val="nil"/>
              <w:left w:val="single" w:sz="6" w:space="0" w:color="auto"/>
              <w:bottom w:val="nil"/>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MÁXIMO</w:t>
            </w:r>
          </w:p>
        </w:tc>
        <w:tc>
          <w:tcPr>
            <w:tcW w:w="1258" w:type="dxa"/>
            <w:tcBorders>
              <w:top w:val="nil"/>
              <w:left w:val="single" w:sz="6" w:space="0" w:color="auto"/>
              <w:bottom w:val="nil"/>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MÍNIMO</w:t>
            </w:r>
          </w:p>
        </w:tc>
      </w:tr>
      <w:tr w:rsidR="00576590" w:rsidRPr="00AC1C14">
        <w:trPr>
          <w:trHeight w:val="80"/>
        </w:trPr>
        <w:tc>
          <w:tcPr>
            <w:tcW w:w="1685" w:type="dxa"/>
            <w:tcBorders>
              <w:top w:val="nil"/>
              <w:left w:val="single" w:sz="6" w:space="0" w:color="auto"/>
              <w:bottom w:val="single" w:sz="6" w:space="0" w:color="auto"/>
              <w:right w:val="single" w:sz="6" w:space="0" w:color="auto"/>
            </w:tcBorders>
          </w:tcPr>
          <w:p w:rsidR="00576590" w:rsidRPr="00AC1C14" w:rsidRDefault="00576590" w:rsidP="00A7054E">
            <w:pPr>
              <w:pStyle w:val="Style27"/>
              <w:widowControl/>
              <w:rPr>
                <w:rFonts w:ascii="Calibri" w:hAnsi="Calibri"/>
              </w:rPr>
            </w:pPr>
          </w:p>
        </w:tc>
        <w:tc>
          <w:tcPr>
            <w:tcW w:w="4142" w:type="dxa"/>
            <w:tcBorders>
              <w:top w:val="nil"/>
              <w:left w:val="single" w:sz="6" w:space="0" w:color="auto"/>
              <w:bottom w:val="single" w:sz="6" w:space="0" w:color="auto"/>
              <w:right w:val="single" w:sz="6" w:space="0" w:color="auto"/>
            </w:tcBorders>
          </w:tcPr>
          <w:p w:rsidR="00576590" w:rsidRPr="00AC1C14" w:rsidRDefault="00576590" w:rsidP="00A7054E">
            <w:pPr>
              <w:pStyle w:val="Style27"/>
              <w:widowControl/>
              <w:rPr>
                <w:rFonts w:ascii="Calibri" w:hAnsi="Calibri"/>
              </w:rPr>
            </w:pPr>
          </w:p>
        </w:tc>
        <w:tc>
          <w:tcPr>
            <w:tcW w:w="1310" w:type="dxa"/>
            <w:tcBorders>
              <w:top w:val="nil"/>
              <w:left w:val="single" w:sz="6" w:space="0" w:color="auto"/>
              <w:bottom w:val="single" w:sz="6" w:space="0" w:color="auto"/>
              <w:right w:val="single" w:sz="6" w:space="0" w:color="auto"/>
            </w:tcBorders>
          </w:tcPr>
          <w:p w:rsidR="00576590" w:rsidRPr="00AC1C14" w:rsidRDefault="00576590" w:rsidP="00A7054E">
            <w:pPr>
              <w:pStyle w:val="Style27"/>
              <w:widowControl/>
              <w:rPr>
                <w:rFonts w:ascii="Calibri" w:hAnsi="Calibri"/>
              </w:rPr>
            </w:pPr>
          </w:p>
        </w:tc>
        <w:tc>
          <w:tcPr>
            <w:tcW w:w="1253" w:type="dxa"/>
            <w:tcBorders>
              <w:top w:val="nil"/>
              <w:left w:val="single" w:sz="6" w:space="0" w:color="auto"/>
              <w:bottom w:val="single" w:sz="6" w:space="0" w:color="auto"/>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FACTOR</w:t>
            </w:r>
          </w:p>
        </w:tc>
        <w:tc>
          <w:tcPr>
            <w:tcW w:w="1258" w:type="dxa"/>
            <w:tcBorders>
              <w:top w:val="nil"/>
              <w:left w:val="single" w:sz="6" w:space="0" w:color="auto"/>
              <w:bottom w:val="single" w:sz="6" w:space="0" w:color="auto"/>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ETAPA</w:t>
            </w:r>
          </w:p>
        </w:tc>
      </w:tr>
      <w:tr w:rsidR="00576590" w:rsidRPr="00AC1C14">
        <w:tc>
          <w:tcPr>
            <w:tcW w:w="1685" w:type="dxa"/>
            <w:vMerge w:val="restart"/>
            <w:tcBorders>
              <w:top w:val="single" w:sz="6" w:space="0" w:color="auto"/>
              <w:left w:val="single" w:sz="6" w:space="0" w:color="auto"/>
              <w:bottom w:val="nil"/>
              <w:right w:val="single" w:sz="6" w:space="0" w:color="auto"/>
            </w:tcBorders>
            <w:vAlign w:val="center"/>
          </w:tcPr>
          <w:p w:rsidR="00576590" w:rsidRPr="00AC1C14" w:rsidRDefault="00576590" w:rsidP="00AC6665">
            <w:pPr>
              <w:pStyle w:val="Style18"/>
              <w:widowControl/>
              <w:ind w:right="245"/>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 xml:space="preserve">Experiencia de </w:t>
            </w:r>
            <w:r w:rsidR="00AC6665">
              <w:rPr>
                <w:rStyle w:val="FontStyle51"/>
                <w:rFonts w:ascii="Calibri" w:hAnsi="Calibri"/>
                <w:sz w:val="24"/>
                <w:szCs w:val="24"/>
                <w:lang w:val="es-ES_tradnl" w:eastAsia="es-ES_tradnl"/>
              </w:rPr>
              <w:t>Asistente Social</w:t>
            </w:r>
          </w:p>
        </w:tc>
        <w:tc>
          <w:tcPr>
            <w:tcW w:w="4142" w:type="dxa"/>
            <w:tcBorders>
              <w:top w:val="single" w:sz="6" w:space="0" w:color="auto"/>
              <w:left w:val="single" w:sz="6" w:space="0" w:color="auto"/>
              <w:bottom w:val="single" w:sz="6" w:space="0" w:color="auto"/>
              <w:right w:val="single" w:sz="6" w:space="0" w:color="auto"/>
            </w:tcBorders>
          </w:tcPr>
          <w:p w:rsidR="00576590" w:rsidRPr="00AC1C14" w:rsidRDefault="00576590" w:rsidP="00A7054E">
            <w:pPr>
              <w:pStyle w:val="Style18"/>
              <w:widowControl/>
              <w:spacing w:line="240" w:lineRule="auto"/>
              <w:jc w:val="lef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Experiencia de 3 y más años.</w:t>
            </w:r>
          </w:p>
        </w:tc>
        <w:tc>
          <w:tcPr>
            <w:tcW w:w="1310" w:type="dxa"/>
            <w:tcBorders>
              <w:top w:val="single" w:sz="6" w:space="0" w:color="auto"/>
              <w:left w:val="single" w:sz="6" w:space="0" w:color="auto"/>
              <w:bottom w:val="single" w:sz="6" w:space="0" w:color="auto"/>
              <w:right w:val="single" w:sz="6" w:space="0" w:color="auto"/>
            </w:tcBorders>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30</w:t>
            </w:r>
          </w:p>
        </w:tc>
        <w:tc>
          <w:tcPr>
            <w:tcW w:w="1253" w:type="dxa"/>
            <w:vMerge w:val="restart"/>
            <w:tcBorders>
              <w:top w:val="single" w:sz="6" w:space="0" w:color="auto"/>
              <w:left w:val="single" w:sz="6" w:space="0" w:color="auto"/>
              <w:bottom w:val="nil"/>
              <w:right w:val="single" w:sz="6" w:space="0" w:color="auto"/>
            </w:tcBorders>
            <w:vAlign w:val="center"/>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30</w:t>
            </w:r>
          </w:p>
        </w:tc>
        <w:tc>
          <w:tcPr>
            <w:tcW w:w="1258" w:type="dxa"/>
            <w:vMerge w:val="restart"/>
            <w:tcBorders>
              <w:top w:val="single" w:sz="6" w:space="0" w:color="auto"/>
              <w:left w:val="single" w:sz="6" w:space="0" w:color="auto"/>
              <w:bottom w:val="nil"/>
              <w:right w:val="single" w:sz="6" w:space="0" w:color="auto"/>
            </w:tcBorders>
            <w:vAlign w:val="center"/>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20</w:t>
            </w:r>
          </w:p>
        </w:tc>
      </w:tr>
      <w:tr w:rsidR="00576590" w:rsidRPr="00AC1C14">
        <w:tc>
          <w:tcPr>
            <w:tcW w:w="1685" w:type="dxa"/>
            <w:vMerge/>
            <w:tcBorders>
              <w:top w:val="nil"/>
              <w:left w:val="single" w:sz="6" w:space="0" w:color="auto"/>
              <w:bottom w:val="nil"/>
              <w:right w:val="single" w:sz="6" w:space="0" w:color="auto"/>
            </w:tcBorders>
            <w:vAlign w:val="center"/>
          </w:tcPr>
          <w:p w:rsidR="00576590" w:rsidRPr="00AC1C14" w:rsidRDefault="00576590" w:rsidP="00A7054E">
            <w:pPr>
              <w:widowControl/>
              <w:rPr>
                <w:rStyle w:val="FontStyle50"/>
                <w:rFonts w:ascii="Calibri" w:hAnsi="Calibri"/>
                <w:sz w:val="24"/>
                <w:szCs w:val="24"/>
                <w:lang w:val="es-ES_tradnl" w:eastAsia="es-ES_tradnl"/>
              </w:rPr>
            </w:pPr>
          </w:p>
          <w:p w:rsidR="00576590" w:rsidRPr="00AC1C14" w:rsidRDefault="00576590" w:rsidP="00A7054E">
            <w:pPr>
              <w:widowControl/>
              <w:rPr>
                <w:rStyle w:val="FontStyle50"/>
                <w:rFonts w:ascii="Calibri" w:hAnsi="Calibri"/>
                <w:sz w:val="24"/>
                <w:szCs w:val="24"/>
                <w:lang w:val="es-ES_tradnl" w:eastAsia="es-ES_tradnl"/>
              </w:rPr>
            </w:pPr>
          </w:p>
        </w:tc>
        <w:tc>
          <w:tcPr>
            <w:tcW w:w="4142" w:type="dxa"/>
            <w:tcBorders>
              <w:top w:val="single" w:sz="6" w:space="0" w:color="auto"/>
              <w:left w:val="single" w:sz="6" w:space="0" w:color="auto"/>
              <w:bottom w:val="single" w:sz="6" w:space="0" w:color="auto"/>
              <w:right w:val="single" w:sz="6" w:space="0" w:color="auto"/>
            </w:tcBorders>
          </w:tcPr>
          <w:p w:rsidR="00576590" w:rsidRPr="00AC1C14" w:rsidRDefault="00576590" w:rsidP="00A7054E">
            <w:pPr>
              <w:pStyle w:val="Style18"/>
              <w:widowControl/>
              <w:spacing w:line="240" w:lineRule="auto"/>
              <w:jc w:val="lef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 xml:space="preserve">Experiencia entre </w:t>
            </w:r>
            <w:r w:rsidR="0097420A" w:rsidRPr="00AC1C14">
              <w:rPr>
                <w:rStyle w:val="FontStyle51"/>
                <w:rFonts w:ascii="Calibri" w:hAnsi="Calibri"/>
                <w:sz w:val="24"/>
                <w:szCs w:val="24"/>
                <w:lang w:val="es-ES_tradnl" w:eastAsia="es-ES_tradnl"/>
              </w:rPr>
              <w:t>1</w:t>
            </w:r>
            <w:r w:rsidRPr="00AC1C14">
              <w:rPr>
                <w:rStyle w:val="FontStyle51"/>
                <w:rFonts w:ascii="Calibri" w:hAnsi="Calibri"/>
                <w:sz w:val="24"/>
                <w:szCs w:val="24"/>
                <w:lang w:val="es-ES_tradnl" w:eastAsia="es-ES_tradnl"/>
              </w:rPr>
              <w:t xml:space="preserve"> y menos de 3 años</w:t>
            </w:r>
          </w:p>
        </w:tc>
        <w:tc>
          <w:tcPr>
            <w:tcW w:w="1310" w:type="dxa"/>
            <w:tcBorders>
              <w:top w:val="single" w:sz="6" w:space="0" w:color="auto"/>
              <w:left w:val="single" w:sz="6" w:space="0" w:color="auto"/>
              <w:bottom w:val="single" w:sz="6" w:space="0" w:color="auto"/>
              <w:right w:val="single" w:sz="6" w:space="0" w:color="auto"/>
            </w:tcBorders>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20</w:t>
            </w:r>
          </w:p>
        </w:tc>
        <w:tc>
          <w:tcPr>
            <w:tcW w:w="1253" w:type="dxa"/>
            <w:vMerge/>
            <w:tcBorders>
              <w:top w:val="nil"/>
              <w:left w:val="single" w:sz="6" w:space="0" w:color="auto"/>
              <w:bottom w:val="nil"/>
              <w:right w:val="single" w:sz="6" w:space="0" w:color="auto"/>
            </w:tcBorders>
            <w:vAlign w:val="center"/>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tc>
        <w:tc>
          <w:tcPr>
            <w:tcW w:w="1258" w:type="dxa"/>
            <w:vMerge/>
            <w:tcBorders>
              <w:top w:val="nil"/>
              <w:left w:val="single" w:sz="6" w:space="0" w:color="auto"/>
              <w:bottom w:val="nil"/>
              <w:right w:val="single" w:sz="6" w:space="0" w:color="auto"/>
            </w:tcBorders>
            <w:vAlign w:val="center"/>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tc>
      </w:tr>
      <w:tr w:rsidR="00576590" w:rsidRPr="00AC1C14">
        <w:tc>
          <w:tcPr>
            <w:tcW w:w="1685" w:type="dxa"/>
            <w:vMerge/>
            <w:tcBorders>
              <w:top w:val="nil"/>
              <w:left w:val="single" w:sz="6" w:space="0" w:color="auto"/>
              <w:bottom w:val="single" w:sz="6" w:space="0" w:color="auto"/>
              <w:right w:val="single" w:sz="6" w:space="0" w:color="auto"/>
            </w:tcBorders>
            <w:vAlign w:val="center"/>
          </w:tcPr>
          <w:p w:rsidR="00576590" w:rsidRPr="00AC1C14" w:rsidRDefault="00576590" w:rsidP="00A7054E">
            <w:pPr>
              <w:widowControl/>
              <w:rPr>
                <w:rStyle w:val="FontStyle51"/>
                <w:rFonts w:ascii="Calibri" w:hAnsi="Calibri"/>
                <w:sz w:val="24"/>
                <w:szCs w:val="24"/>
                <w:lang w:val="es-ES_tradnl" w:eastAsia="es-ES_tradnl"/>
              </w:rPr>
            </w:pPr>
          </w:p>
          <w:p w:rsidR="00576590" w:rsidRPr="00AC1C14" w:rsidRDefault="00576590" w:rsidP="00A7054E">
            <w:pPr>
              <w:widowControl/>
              <w:rPr>
                <w:rStyle w:val="FontStyle51"/>
                <w:rFonts w:ascii="Calibri" w:hAnsi="Calibri"/>
                <w:sz w:val="24"/>
                <w:szCs w:val="24"/>
                <w:lang w:val="es-ES_tradnl" w:eastAsia="es-ES_tradnl"/>
              </w:rPr>
            </w:pPr>
          </w:p>
        </w:tc>
        <w:tc>
          <w:tcPr>
            <w:tcW w:w="4142" w:type="dxa"/>
            <w:tcBorders>
              <w:top w:val="single" w:sz="6" w:space="0" w:color="auto"/>
              <w:left w:val="single" w:sz="6" w:space="0" w:color="auto"/>
              <w:bottom w:val="single" w:sz="6" w:space="0" w:color="auto"/>
              <w:right w:val="single" w:sz="6" w:space="0" w:color="auto"/>
            </w:tcBorders>
          </w:tcPr>
          <w:p w:rsidR="00576590" w:rsidRPr="00AC1C14" w:rsidRDefault="00576590" w:rsidP="00A7054E">
            <w:pPr>
              <w:pStyle w:val="Style18"/>
              <w:widowControl/>
              <w:spacing w:line="240" w:lineRule="auto"/>
              <w:jc w:val="lef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 xml:space="preserve">Experiencia de menos de </w:t>
            </w:r>
            <w:r w:rsidR="0097420A" w:rsidRPr="00AC1C14">
              <w:rPr>
                <w:rStyle w:val="FontStyle51"/>
                <w:rFonts w:ascii="Calibri" w:hAnsi="Calibri"/>
                <w:sz w:val="24"/>
                <w:szCs w:val="24"/>
                <w:lang w:val="es-ES_tradnl" w:eastAsia="es-ES_tradnl"/>
              </w:rPr>
              <w:t>1</w:t>
            </w:r>
            <w:r w:rsidRPr="00AC1C14">
              <w:rPr>
                <w:rStyle w:val="FontStyle51"/>
                <w:rFonts w:ascii="Calibri" w:hAnsi="Calibri"/>
                <w:sz w:val="24"/>
                <w:szCs w:val="24"/>
                <w:lang w:val="es-ES_tradnl" w:eastAsia="es-ES_tradnl"/>
              </w:rPr>
              <w:t xml:space="preserve"> año</w:t>
            </w:r>
          </w:p>
        </w:tc>
        <w:tc>
          <w:tcPr>
            <w:tcW w:w="1310" w:type="dxa"/>
            <w:tcBorders>
              <w:top w:val="single" w:sz="6" w:space="0" w:color="auto"/>
              <w:left w:val="single" w:sz="6" w:space="0" w:color="auto"/>
              <w:bottom w:val="single" w:sz="6" w:space="0" w:color="auto"/>
              <w:right w:val="single" w:sz="6" w:space="0" w:color="auto"/>
            </w:tcBorders>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10</w:t>
            </w:r>
          </w:p>
        </w:tc>
        <w:tc>
          <w:tcPr>
            <w:tcW w:w="1253" w:type="dxa"/>
            <w:vMerge/>
            <w:tcBorders>
              <w:top w:val="nil"/>
              <w:left w:val="single" w:sz="6" w:space="0" w:color="auto"/>
              <w:bottom w:val="single" w:sz="6" w:space="0" w:color="auto"/>
              <w:right w:val="single" w:sz="6" w:space="0" w:color="auto"/>
            </w:tcBorders>
            <w:vAlign w:val="center"/>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tc>
        <w:tc>
          <w:tcPr>
            <w:tcW w:w="1258" w:type="dxa"/>
            <w:vMerge/>
            <w:tcBorders>
              <w:top w:val="nil"/>
              <w:left w:val="single" w:sz="6" w:space="0" w:color="auto"/>
              <w:bottom w:val="single" w:sz="6" w:space="0" w:color="auto"/>
              <w:right w:val="single" w:sz="6" w:space="0" w:color="auto"/>
            </w:tcBorders>
            <w:vAlign w:val="center"/>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tc>
      </w:tr>
    </w:tbl>
    <w:p w:rsidR="00576590" w:rsidRPr="00AC1C14" w:rsidRDefault="00576590" w:rsidP="00576590">
      <w:pPr>
        <w:pStyle w:val="Style13"/>
        <w:widowControl/>
        <w:spacing w:line="240" w:lineRule="exact"/>
        <w:ind w:left="413"/>
        <w:jc w:val="left"/>
        <w:rPr>
          <w:rFonts w:ascii="Calibri" w:hAnsi="Calibri"/>
        </w:rPr>
      </w:pPr>
    </w:p>
    <w:p w:rsidR="00576590" w:rsidRPr="00AC1C14" w:rsidRDefault="00576590" w:rsidP="00576590">
      <w:pPr>
        <w:pStyle w:val="Style13"/>
        <w:widowControl/>
        <w:spacing w:line="240" w:lineRule="exact"/>
        <w:ind w:left="413"/>
        <w:jc w:val="left"/>
        <w:rPr>
          <w:rFonts w:ascii="Calibri" w:hAnsi="Calibri"/>
        </w:rPr>
      </w:pPr>
    </w:p>
    <w:p w:rsidR="00576590" w:rsidRPr="00AC1C14" w:rsidRDefault="00576590" w:rsidP="00E733C2">
      <w:pPr>
        <w:pStyle w:val="Style13"/>
        <w:widowControl/>
        <w:spacing w:before="10"/>
        <w:jc w:val="left"/>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El puntaje mínimo de aprobación de esta etapa es de 20 puntos</w:t>
      </w:r>
    </w:p>
    <w:p w:rsidR="00576590" w:rsidRPr="00AC1C14" w:rsidRDefault="00576590" w:rsidP="00E733C2">
      <w:pPr>
        <w:pStyle w:val="Style11"/>
        <w:widowControl/>
        <w:spacing w:before="230" w:line="235" w:lineRule="exac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 xml:space="preserve">Para ser considerado/a postulante idóneo/a, se deberá tener al menos </w:t>
      </w:r>
      <w:r w:rsidRPr="00AC1C14">
        <w:rPr>
          <w:rStyle w:val="FontStyle50"/>
          <w:rFonts w:ascii="Calibri" w:hAnsi="Calibri"/>
          <w:sz w:val="24"/>
          <w:szCs w:val="24"/>
          <w:lang w:val="es-ES_tradnl" w:eastAsia="es-ES_tradnl"/>
        </w:rPr>
        <w:t xml:space="preserve">20 puntos. </w:t>
      </w:r>
      <w:r w:rsidRPr="00AC1C14">
        <w:rPr>
          <w:rStyle w:val="FontStyle51"/>
          <w:rFonts w:ascii="Calibri" w:hAnsi="Calibri"/>
          <w:sz w:val="24"/>
          <w:szCs w:val="24"/>
          <w:lang w:val="es-ES_tradnl" w:eastAsia="es-ES_tradnl"/>
        </w:rPr>
        <w:t>El/la postulante que no reúna dicho puntaje no continuará en el proceso de selección.</w:t>
      </w:r>
    </w:p>
    <w:p w:rsidR="009D768E" w:rsidRPr="00AC1C14" w:rsidRDefault="009D768E" w:rsidP="009D768E">
      <w:pPr>
        <w:pStyle w:val="Style13"/>
        <w:widowControl/>
        <w:spacing w:before="10"/>
        <w:ind w:left="408"/>
        <w:jc w:val="left"/>
        <w:rPr>
          <w:rStyle w:val="FontStyle50"/>
          <w:rFonts w:ascii="Calibri" w:hAnsi="Calibri"/>
          <w:sz w:val="24"/>
          <w:szCs w:val="24"/>
          <w:lang w:val="es-ES_tradnl" w:eastAsia="es-ES_tradnl"/>
        </w:rPr>
      </w:pPr>
    </w:p>
    <w:p w:rsidR="009D768E" w:rsidRPr="00AC1C14" w:rsidRDefault="009D768E" w:rsidP="009D768E">
      <w:pPr>
        <w:pStyle w:val="Style13"/>
        <w:widowControl/>
        <w:spacing w:before="10"/>
        <w:ind w:left="408"/>
        <w:jc w:val="left"/>
        <w:rPr>
          <w:rStyle w:val="FontStyle50"/>
          <w:rFonts w:ascii="Calibri" w:hAnsi="Calibri"/>
          <w:sz w:val="24"/>
          <w:szCs w:val="24"/>
          <w:lang w:val="es-ES_tradnl" w:eastAsia="es-ES_tradnl"/>
        </w:rPr>
      </w:pPr>
    </w:p>
    <w:p w:rsidR="00FC581A" w:rsidRPr="00AC1C14" w:rsidRDefault="00576590" w:rsidP="00FC581A">
      <w:pPr>
        <w:pStyle w:val="Style13"/>
        <w:widowControl/>
        <w:spacing w:line="235" w:lineRule="exact"/>
        <w:ind w:left="3763" w:right="3758"/>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ETAPA II</w:t>
      </w:r>
    </w:p>
    <w:p w:rsidR="00FC581A" w:rsidRPr="00AC1C14" w:rsidRDefault="00FC581A" w:rsidP="00FC581A">
      <w:pPr>
        <w:pStyle w:val="Style13"/>
        <w:widowControl/>
        <w:spacing w:line="235" w:lineRule="exact"/>
        <w:ind w:left="3544" w:right="3758"/>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 xml:space="preserve">   CURRICULAR</w:t>
      </w:r>
    </w:p>
    <w:p w:rsidR="00FC581A" w:rsidRPr="00AC1C14" w:rsidRDefault="00FC581A" w:rsidP="00FC581A">
      <w:pPr>
        <w:pStyle w:val="Style13"/>
        <w:widowControl/>
        <w:spacing w:line="235" w:lineRule="exact"/>
        <w:ind w:left="3763" w:right="3758"/>
        <w:rPr>
          <w:rStyle w:val="FontStyle50"/>
          <w:rFonts w:ascii="Calibri" w:hAnsi="Calibri"/>
          <w:sz w:val="24"/>
          <w:szCs w:val="24"/>
          <w:lang w:val="es-ES_tradnl" w:eastAsia="es-ES_tradnl"/>
        </w:rPr>
      </w:pPr>
    </w:p>
    <w:p w:rsidR="00576590" w:rsidRPr="00AC1C14" w:rsidRDefault="00576590" w:rsidP="0084429A">
      <w:pPr>
        <w:pStyle w:val="Style13"/>
        <w:widowControl/>
        <w:tabs>
          <w:tab w:val="left" w:pos="709"/>
        </w:tabs>
        <w:spacing w:line="235" w:lineRule="exact"/>
        <w:ind w:right="74"/>
        <w:jc w:val="both"/>
        <w:rPr>
          <w:rStyle w:val="FontStyle50"/>
          <w:rFonts w:ascii="Calibri" w:hAnsi="Calibri"/>
          <w:b w:val="0"/>
          <w:sz w:val="24"/>
          <w:szCs w:val="24"/>
          <w:lang w:val="es-ES_tradnl" w:eastAsia="es-ES_tradnl"/>
        </w:rPr>
      </w:pPr>
      <w:r w:rsidRPr="00AC1C14">
        <w:rPr>
          <w:rStyle w:val="FontStyle50"/>
          <w:rFonts w:ascii="Calibri" w:hAnsi="Calibri"/>
          <w:b w:val="0"/>
          <w:sz w:val="24"/>
          <w:szCs w:val="24"/>
          <w:lang w:val="es-ES_tradnl" w:eastAsia="es-ES_tradnl"/>
        </w:rPr>
        <w:t>En la referida etapa se procederá con la revisión de antecedentes relativos a especialización del postulante, lo que dice relación con</w:t>
      </w:r>
      <w:r w:rsidR="00DD7232" w:rsidRPr="00AC1C14">
        <w:rPr>
          <w:rStyle w:val="FontStyle50"/>
          <w:rFonts w:ascii="Calibri" w:hAnsi="Calibri"/>
          <w:b w:val="0"/>
          <w:sz w:val="24"/>
          <w:szCs w:val="24"/>
          <w:lang w:val="es-ES_tradnl" w:eastAsia="es-ES_tradnl"/>
        </w:rPr>
        <w:t xml:space="preserve"> Doctorado,</w:t>
      </w:r>
      <w:r w:rsidRPr="00AC1C14">
        <w:rPr>
          <w:rStyle w:val="FontStyle50"/>
          <w:rFonts w:ascii="Calibri" w:hAnsi="Calibri"/>
          <w:b w:val="0"/>
          <w:sz w:val="24"/>
          <w:szCs w:val="24"/>
          <w:lang w:val="es-ES_tradnl" w:eastAsia="es-ES_tradnl"/>
        </w:rPr>
        <w:t xml:space="preserve"> Magister, Diplomado, Cursos, capacitaciones, talleres, seminarios, entre otros; debidamente acreditados de manera documental.</w:t>
      </w:r>
    </w:p>
    <w:p w:rsidR="00576590" w:rsidRPr="00AC1C14" w:rsidRDefault="00576590" w:rsidP="00576590">
      <w:pPr>
        <w:pStyle w:val="Style13"/>
        <w:widowControl/>
        <w:spacing w:before="100" w:beforeAutospacing="1" w:line="235" w:lineRule="exact"/>
        <w:ind w:right="11"/>
        <w:jc w:val="left"/>
        <w:rPr>
          <w:rStyle w:val="FontStyle50"/>
          <w:rFonts w:ascii="Calibri" w:hAnsi="Calibri"/>
          <w:b w:val="0"/>
          <w:sz w:val="24"/>
          <w:szCs w:val="24"/>
          <w:lang w:val="es-ES_tradnl" w:eastAsia="es-ES_tradnl"/>
        </w:rPr>
      </w:pPr>
    </w:p>
    <w:tbl>
      <w:tblPr>
        <w:tblW w:w="0" w:type="auto"/>
        <w:tblInd w:w="40" w:type="dxa"/>
        <w:tblLayout w:type="fixed"/>
        <w:tblCellMar>
          <w:left w:w="40" w:type="dxa"/>
          <w:right w:w="40" w:type="dxa"/>
        </w:tblCellMar>
        <w:tblLook w:val="0000"/>
      </w:tblPr>
      <w:tblGrid>
        <w:gridCol w:w="1685"/>
        <w:gridCol w:w="4142"/>
        <w:gridCol w:w="1310"/>
        <w:gridCol w:w="1253"/>
        <w:gridCol w:w="1258"/>
      </w:tblGrid>
      <w:tr w:rsidR="00576590" w:rsidRPr="00AC1C14">
        <w:tc>
          <w:tcPr>
            <w:tcW w:w="1685" w:type="dxa"/>
            <w:tcBorders>
              <w:top w:val="single" w:sz="6" w:space="0" w:color="auto"/>
              <w:left w:val="single" w:sz="6" w:space="0" w:color="auto"/>
              <w:bottom w:val="nil"/>
              <w:right w:val="single" w:sz="6" w:space="0" w:color="auto"/>
            </w:tcBorders>
          </w:tcPr>
          <w:p w:rsidR="00576590" w:rsidRPr="00AC1C14" w:rsidRDefault="00576590" w:rsidP="00A7054E">
            <w:pPr>
              <w:pStyle w:val="Style27"/>
              <w:widowControl/>
              <w:rPr>
                <w:rFonts w:ascii="Calibri" w:hAnsi="Calibri"/>
              </w:rPr>
            </w:pPr>
          </w:p>
        </w:tc>
        <w:tc>
          <w:tcPr>
            <w:tcW w:w="4142" w:type="dxa"/>
            <w:tcBorders>
              <w:top w:val="single" w:sz="6" w:space="0" w:color="auto"/>
              <w:left w:val="single" w:sz="6" w:space="0" w:color="auto"/>
              <w:bottom w:val="nil"/>
              <w:right w:val="single" w:sz="6" w:space="0" w:color="auto"/>
            </w:tcBorders>
          </w:tcPr>
          <w:p w:rsidR="00576590" w:rsidRPr="00AC1C14" w:rsidRDefault="00576590" w:rsidP="00A7054E">
            <w:pPr>
              <w:pStyle w:val="Style27"/>
              <w:widowControl/>
              <w:rPr>
                <w:rFonts w:ascii="Calibri" w:hAnsi="Calibri"/>
              </w:rPr>
            </w:pPr>
          </w:p>
        </w:tc>
        <w:tc>
          <w:tcPr>
            <w:tcW w:w="1310" w:type="dxa"/>
            <w:tcBorders>
              <w:top w:val="single" w:sz="6" w:space="0" w:color="auto"/>
              <w:left w:val="single" w:sz="6" w:space="0" w:color="auto"/>
              <w:bottom w:val="nil"/>
              <w:right w:val="single" w:sz="6" w:space="0" w:color="auto"/>
            </w:tcBorders>
          </w:tcPr>
          <w:p w:rsidR="00576590" w:rsidRPr="00AC1C14" w:rsidRDefault="00576590" w:rsidP="00A7054E">
            <w:pPr>
              <w:pStyle w:val="Style27"/>
              <w:widowControl/>
              <w:rPr>
                <w:rFonts w:ascii="Calibri" w:hAnsi="Calibri"/>
              </w:rPr>
            </w:pPr>
          </w:p>
        </w:tc>
        <w:tc>
          <w:tcPr>
            <w:tcW w:w="1253" w:type="dxa"/>
            <w:tcBorders>
              <w:top w:val="single" w:sz="6" w:space="0" w:color="auto"/>
              <w:left w:val="single" w:sz="6" w:space="0" w:color="auto"/>
              <w:bottom w:val="nil"/>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PUNTAJE</w:t>
            </w:r>
          </w:p>
        </w:tc>
        <w:tc>
          <w:tcPr>
            <w:tcW w:w="1258" w:type="dxa"/>
            <w:tcBorders>
              <w:top w:val="single" w:sz="6" w:space="0" w:color="auto"/>
              <w:left w:val="single" w:sz="6" w:space="0" w:color="auto"/>
              <w:bottom w:val="nil"/>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PUNTAJE</w:t>
            </w:r>
          </w:p>
        </w:tc>
      </w:tr>
      <w:tr w:rsidR="00576590" w:rsidRPr="00AC1C14">
        <w:tc>
          <w:tcPr>
            <w:tcW w:w="1685" w:type="dxa"/>
            <w:tcBorders>
              <w:top w:val="nil"/>
              <w:left w:val="single" w:sz="6" w:space="0" w:color="auto"/>
              <w:bottom w:val="nil"/>
              <w:right w:val="single" w:sz="6" w:space="0" w:color="auto"/>
            </w:tcBorders>
          </w:tcPr>
          <w:p w:rsidR="00576590" w:rsidRPr="00AC1C14" w:rsidRDefault="00576590" w:rsidP="00A7054E">
            <w:pPr>
              <w:pStyle w:val="Style31"/>
              <w:widowControl/>
              <w:jc w:val="left"/>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FACTOR</w:t>
            </w:r>
          </w:p>
        </w:tc>
        <w:tc>
          <w:tcPr>
            <w:tcW w:w="4142" w:type="dxa"/>
            <w:tcBorders>
              <w:top w:val="nil"/>
              <w:left w:val="single" w:sz="6" w:space="0" w:color="auto"/>
              <w:bottom w:val="nil"/>
              <w:right w:val="single" w:sz="6" w:space="0" w:color="auto"/>
            </w:tcBorders>
          </w:tcPr>
          <w:p w:rsidR="00576590" w:rsidRPr="00AC1C14" w:rsidRDefault="00576590" w:rsidP="00A7054E">
            <w:pPr>
              <w:pStyle w:val="Style31"/>
              <w:widowControl/>
              <w:ind w:left="1512"/>
              <w:jc w:val="left"/>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CRITERIO</w:t>
            </w:r>
          </w:p>
        </w:tc>
        <w:tc>
          <w:tcPr>
            <w:tcW w:w="1310" w:type="dxa"/>
            <w:tcBorders>
              <w:top w:val="nil"/>
              <w:left w:val="single" w:sz="6" w:space="0" w:color="auto"/>
              <w:bottom w:val="nil"/>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PUNTAJE</w:t>
            </w:r>
          </w:p>
        </w:tc>
        <w:tc>
          <w:tcPr>
            <w:tcW w:w="1253" w:type="dxa"/>
            <w:tcBorders>
              <w:top w:val="nil"/>
              <w:left w:val="single" w:sz="6" w:space="0" w:color="auto"/>
              <w:bottom w:val="nil"/>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MÁXIMO</w:t>
            </w:r>
          </w:p>
        </w:tc>
        <w:tc>
          <w:tcPr>
            <w:tcW w:w="1258" w:type="dxa"/>
            <w:tcBorders>
              <w:top w:val="nil"/>
              <w:left w:val="single" w:sz="6" w:space="0" w:color="auto"/>
              <w:bottom w:val="nil"/>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MÍNIMO</w:t>
            </w:r>
          </w:p>
        </w:tc>
      </w:tr>
      <w:tr w:rsidR="00576590" w:rsidRPr="00AC1C14">
        <w:trPr>
          <w:trHeight w:val="80"/>
        </w:trPr>
        <w:tc>
          <w:tcPr>
            <w:tcW w:w="1685" w:type="dxa"/>
            <w:tcBorders>
              <w:top w:val="nil"/>
              <w:left w:val="single" w:sz="6" w:space="0" w:color="auto"/>
              <w:bottom w:val="single" w:sz="6" w:space="0" w:color="auto"/>
              <w:right w:val="single" w:sz="6" w:space="0" w:color="auto"/>
            </w:tcBorders>
          </w:tcPr>
          <w:p w:rsidR="00576590" w:rsidRPr="00AC1C14" w:rsidRDefault="00576590" w:rsidP="00A7054E">
            <w:pPr>
              <w:pStyle w:val="Style27"/>
              <w:widowControl/>
              <w:rPr>
                <w:rFonts w:ascii="Calibri" w:hAnsi="Calibri"/>
              </w:rPr>
            </w:pPr>
          </w:p>
        </w:tc>
        <w:tc>
          <w:tcPr>
            <w:tcW w:w="4142" w:type="dxa"/>
            <w:tcBorders>
              <w:top w:val="nil"/>
              <w:left w:val="single" w:sz="6" w:space="0" w:color="auto"/>
              <w:bottom w:val="single" w:sz="6" w:space="0" w:color="auto"/>
              <w:right w:val="single" w:sz="6" w:space="0" w:color="auto"/>
            </w:tcBorders>
          </w:tcPr>
          <w:p w:rsidR="00576590" w:rsidRPr="00AC1C14" w:rsidRDefault="00576590" w:rsidP="00A7054E">
            <w:pPr>
              <w:pStyle w:val="Style27"/>
              <w:widowControl/>
              <w:rPr>
                <w:rFonts w:ascii="Calibri" w:hAnsi="Calibri"/>
              </w:rPr>
            </w:pPr>
          </w:p>
        </w:tc>
        <w:tc>
          <w:tcPr>
            <w:tcW w:w="1310" w:type="dxa"/>
            <w:tcBorders>
              <w:top w:val="nil"/>
              <w:left w:val="single" w:sz="6" w:space="0" w:color="auto"/>
              <w:bottom w:val="single" w:sz="6" w:space="0" w:color="auto"/>
              <w:right w:val="single" w:sz="6" w:space="0" w:color="auto"/>
            </w:tcBorders>
          </w:tcPr>
          <w:p w:rsidR="00576590" w:rsidRPr="00AC1C14" w:rsidRDefault="00576590" w:rsidP="00A7054E">
            <w:pPr>
              <w:pStyle w:val="Style27"/>
              <w:widowControl/>
              <w:rPr>
                <w:rFonts w:ascii="Calibri" w:hAnsi="Calibri"/>
              </w:rPr>
            </w:pPr>
          </w:p>
        </w:tc>
        <w:tc>
          <w:tcPr>
            <w:tcW w:w="1253" w:type="dxa"/>
            <w:tcBorders>
              <w:top w:val="nil"/>
              <w:left w:val="single" w:sz="6" w:space="0" w:color="auto"/>
              <w:bottom w:val="single" w:sz="6" w:space="0" w:color="auto"/>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FACTOR</w:t>
            </w:r>
          </w:p>
        </w:tc>
        <w:tc>
          <w:tcPr>
            <w:tcW w:w="1258" w:type="dxa"/>
            <w:tcBorders>
              <w:top w:val="nil"/>
              <w:left w:val="single" w:sz="6" w:space="0" w:color="auto"/>
              <w:bottom w:val="single" w:sz="6" w:space="0" w:color="auto"/>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ETAPA</w:t>
            </w:r>
          </w:p>
        </w:tc>
      </w:tr>
      <w:tr w:rsidR="00576590" w:rsidRPr="00AC1C14">
        <w:tc>
          <w:tcPr>
            <w:tcW w:w="1685" w:type="dxa"/>
            <w:vMerge w:val="restart"/>
            <w:tcBorders>
              <w:top w:val="single" w:sz="6" w:space="0" w:color="auto"/>
              <w:left w:val="single" w:sz="6" w:space="0" w:color="auto"/>
              <w:bottom w:val="nil"/>
              <w:right w:val="single" w:sz="6" w:space="0" w:color="auto"/>
            </w:tcBorders>
            <w:vAlign w:val="center"/>
          </w:tcPr>
          <w:p w:rsidR="00576590" w:rsidRPr="00AC1C14" w:rsidRDefault="00576590" w:rsidP="00A7054E">
            <w:pPr>
              <w:pStyle w:val="Style27"/>
              <w:widowControl/>
              <w:rPr>
                <w:rFonts w:ascii="Calibri" w:hAnsi="Calibri"/>
              </w:rPr>
            </w:pPr>
            <w:r w:rsidRPr="00AC1C14">
              <w:rPr>
                <w:rFonts w:ascii="Calibri" w:hAnsi="Calibri"/>
              </w:rPr>
              <w:t>Evaluación Curricular</w:t>
            </w:r>
          </w:p>
          <w:p w:rsidR="00576590" w:rsidRPr="00AC1C14" w:rsidRDefault="00576590" w:rsidP="00A7054E">
            <w:pPr>
              <w:pStyle w:val="Style18"/>
              <w:widowControl/>
              <w:ind w:right="245"/>
              <w:jc w:val="left"/>
              <w:rPr>
                <w:rStyle w:val="FontStyle51"/>
                <w:rFonts w:ascii="Calibri" w:hAnsi="Calibri"/>
                <w:sz w:val="24"/>
                <w:szCs w:val="24"/>
                <w:lang w:val="es-ES_tradnl" w:eastAsia="es-ES_tradnl"/>
              </w:rPr>
            </w:pPr>
          </w:p>
        </w:tc>
        <w:tc>
          <w:tcPr>
            <w:tcW w:w="4142" w:type="dxa"/>
            <w:tcBorders>
              <w:top w:val="single" w:sz="6" w:space="0" w:color="auto"/>
              <w:left w:val="single" w:sz="6" w:space="0" w:color="auto"/>
              <w:bottom w:val="single" w:sz="6" w:space="0" w:color="auto"/>
              <w:right w:val="single" w:sz="6" w:space="0" w:color="auto"/>
            </w:tcBorders>
          </w:tcPr>
          <w:p w:rsidR="00576590" w:rsidRPr="00AC1C14" w:rsidRDefault="00576590" w:rsidP="00AC6665">
            <w:pPr>
              <w:pStyle w:val="Style27"/>
              <w:widowControl/>
              <w:rPr>
                <w:rStyle w:val="FontStyle51"/>
                <w:rFonts w:ascii="Calibri" w:hAnsi="Calibri"/>
                <w:sz w:val="24"/>
                <w:szCs w:val="24"/>
                <w:lang w:val="es-ES_tradnl" w:eastAsia="es-ES_tradnl"/>
              </w:rPr>
            </w:pPr>
            <w:r w:rsidRPr="00AC1C14">
              <w:rPr>
                <w:rFonts w:ascii="Calibri" w:hAnsi="Calibri"/>
              </w:rPr>
              <w:t xml:space="preserve">Posee </w:t>
            </w:r>
            <w:r w:rsidR="00DD7232" w:rsidRPr="00AC1C14">
              <w:rPr>
                <w:rFonts w:ascii="Calibri" w:hAnsi="Calibri"/>
              </w:rPr>
              <w:t xml:space="preserve">Doctorado, Magister terminado, </w:t>
            </w:r>
            <w:r w:rsidRPr="00AC1C14">
              <w:rPr>
                <w:rFonts w:ascii="Calibri" w:hAnsi="Calibri"/>
              </w:rPr>
              <w:t>debi</w:t>
            </w:r>
            <w:r w:rsidR="00DD7232" w:rsidRPr="00AC1C14">
              <w:rPr>
                <w:rFonts w:ascii="Calibri" w:hAnsi="Calibri"/>
              </w:rPr>
              <w:t xml:space="preserve">damente certificado y/o 1 o más Diplomados terminados, </w:t>
            </w:r>
            <w:r w:rsidR="00D77322">
              <w:rPr>
                <w:rFonts w:ascii="Calibri" w:hAnsi="Calibri"/>
              </w:rPr>
              <w:t>debidamente certificados.</w:t>
            </w:r>
            <w:r w:rsidR="00D77322">
              <w:rPr>
                <w:rFonts w:ascii="Calibri" w:hAnsi="Calibri"/>
              </w:rPr>
              <w:br/>
              <w:t>(R</w:t>
            </w:r>
            <w:r w:rsidRPr="00AC1C14">
              <w:rPr>
                <w:rFonts w:ascii="Calibri" w:hAnsi="Calibri"/>
              </w:rPr>
              <w:t xml:space="preserve">elativos al área de </w:t>
            </w:r>
            <w:r w:rsidR="00AC6665">
              <w:rPr>
                <w:rFonts w:ascii="Calibri" w:hAnsi="Calibri"/>
              </w:rPr>
              <w:t>Asistente Social</w:t>
            </w:r>
            <w:r w:rsidRPr="00AC1C14">
              <w:rPr>
                <w:rFonts w:ascii="Calibri" w:hAnsi="Calibri"/>
              </w:rPr>
              <w:t>)</w:t>
            </w:r>
            <w:r w:rsidRPr="00AC1C14">
              <w:rPr>
                <w:rFonts w:ascii="Calibri" w:hAnsi="Calibri"/>
              </w:rPr>
              <w:tab/>
            </w:r>
          </w:p>
        </w:tc>
        <w:tc>
          <w:tcPr>
            <w:tcW w:w="1310" w:type="dxa"/>
            <w:tcBorders>
              <w:top w:val="single" w:sz="6" w:space="0" w:color="auto"/>
              <w:left w:val="single" w:sz="6" w:space="0" w:color="auto"/>
              <w:bottom w:val="single" w:sz="6" w:space="0" w:color="auto"/>
              <w:right w:val="single" w:sz="6" w:space="0" w:color="auto"/>
            </w:tcBorders>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30</w:t>
            </w:r>
          </w:p>
        </w:tc>
        <w:tc>
          <w:tcPr>
            <w:tcW w:w="1253" w:type="dxa"/>
            <w:vMerge w:val="restart"/>
            <w:tcBorders>
              <w:top w:val="single" w:sz="6" w:space="0" w:color="auto"/>
              <w:left w:val="single" w:sz="6" w:space="0" w:color="auto"/>
              <w:bottom w:val="nil"/>
              <w:right w:val="single" w:sz="6" w:space="0" w:color="auto"/>
            </w:tcBorders>
            <w:vAlign w:val="center"/>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30</w:t>
            </w:r>
          </w:p>
        </w:tc>
        <w:tc>
          <w:tcPr>
            <w:tcW w:w="1258" w:type="dxa"/>
            <w:vMerge w:val="restart"/>
            <w:tcBorders>
              <w:top w:val="single" w:sz="6" w:space="0" w:color="auto"/>
              <w:left w:val="single" w:sz="6" w:space="0" w:color="auto"/>
              <w:bottom w:val="nil"/>
              <w:right w:val="single" w:sz="6" w:space="0" w:color="auto"/>
            </w:tcBorders>
            <w:vAlign w:val="center"/>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20</w:t>
            </w:r>
          </w:p>
        </w:tc>
      </w:tr>
      <w:tr w:rsidR="00576590" w:rsidRPr="00AC1C14">
        <w:tc>
          <w:tcPr>
            <w:tcW w:w="1685" w:type="dxa"/>
            <w:vMerge/>
            <w:tcBorders>
              <w:top w:val="nil"/>
              <w:left w:val="single" w:sz="6" w:space="0" w:color="auto"/>
              <w:bottom w:val="nil"/>
              <w:right w:val="single" w:sz="6" w:space="0" w:color="auto"/>
            </w:tcBorders>
            <w:vAlign w:val="center"/>
          </w:tcPr>
          <w:p w:rsidR="00576590" w:rsidRPr="00AC1C14" w:rsidRDefault="00576590" w:rsidP="00A7054E">
            <w:pPr>
              <w:widowControl/>
              <w:rPr>
                <w:rStyle w:val="FontStyle50"/>
                <w:rFonts w:ascii="Calibri" w:hAnsi="Calibri"/>
                <w:sz w:val="24"/>
                <w:szCs w:val="24"/>
                <w:lang w:val="es-ES_tradnl" w:eastAsia="es-ES_tradnl"/>
              </w:rPr>
            </w:pPr>
          </w:p>
          <w:p w:rsidR="00576590" w:rsidRPr="00AC1C14" w:rsidRDefault="00576590" w:rsidP="00A7054E">
            <w:pPr>
              <w:widowControl/>
              <w:rPr>
                <w:rStyle w:val="FontStyle50"/>
                <w:rFonts w:ascii="Calibri" w:hAnsi="Calibri"/>
                <w:sz w:val="24"/>
                <w:szCs w:val="24"/>
                <w:lang w:val="es-ES_tradnl" w:eastAsia="es-ES_tradnl"/>
              </w:rPr>
            </w:pPr>
          </w:p>
        </w:tc>
        <w:tc>
          <w:tcPr>
            <w:tcW w:w="4142" w:type="dxa"/>
            <w:tcBorders>
              <w:top w:val="single" w:sz="6" w:space="0" w:color="auto"/>
              <w:left w:val="single" w:sz="6" w:space="0" w:color="auto"/>
              <w:bottom w:val="single" w:sz="6" w:space="0" w:color="auto"/>
              <w:right w:val="single" w:sz="6" w:space="0" w:color="auto"/>
            </w:tcBorders>
          </w:tcPr>
          <w:p w:rsidR="00576590" w:rsidRPr="00AC1C14" w:rsidRDefault="00576590" w:rsidP="00AC6665">
            <w:pPr>
              <w:pStyle w:val="Style27"/>
              <w:widowControl/>
              <w:rPr>
                <w:rStyle w:val="FontStyle51"/>
                <w:rFonts w:ascii="Calibri" w:hAnsi="Calibri"/>
                <w:sz w:val="24"/>
                <w:szCs w:val="24"/>
                <w:lang w:val="es-ES_tradnl" w:eastAsia="es-ES_tradnl"/>
              </w:rPr>
            </w:pPr>
            <w:r w:rsidRPr="00AC1C14">
              <w:rPr>
                <w:rFonts w:ascii="Calibri" w:hAnsi="Calibri"/>
              </w:rPr>
              <w:t>Posee 1 o más Cursos, Capacitaciones, Talleres, Seminarios terminados</w:t>
            </w:r>
            <w:r w:rsidR="00D77322">
              <w:rPr>
                <w:rFonts w:ascii="Calibri" w:hAnsi="Calibri"/>
              </w:rPr>
              <w:t xml:space="preserve"> y debidamente certificados.  (R</w:t>
            </w:r>
            <w:r w:rsidRPr="00AC1C14">
              <w:rPr>
                <w:rFonts w:ascii="Calibri" w:hAnsi="Calibri"/>
              </w:rPr>
              <w:t>elativo  al  área de</w:t>
            </w:r>
            <w:r w:rsidR="00AC6665">
              <w:rPr>
                <w:rFonts w:ascii="Calibri" w:hAnsi="Calibri"/>
              </w:rPr>
              <w:t xml:space="preserve"> Asistente Social</w:t>
            </w:r>
            <w:r w:rsidRPr="00AC1C14">
              <w:rPr>
                <w:rFonts w:ascii="Calibri" w:hAnsi="Calibri"/>
              </w:rPr>
              <w:t>)</w:t>
            </w:r>
          </w:p>
        </w:tc>
        <w:tc>
          <w:tcPr>
            <w:tcW w:w="1310" w:type="dxa"/>
            <w:tcBorders>
              <w:top w:val="single" w:sz="6" w:space="0" w:color="auto"/>
              <w:left w:val="single" w:sz="6" w:space="0" w:color="auto"/>
              <w:bottom w:val="single" w:sz="6" w:space="0" w:color="auto"/>
              <w:right w:val="single" w:sz="6" w:space="0" w:color="auto"/>
            </w:tcBorders>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20</w:t>
            </w:r>
          </w:p>
        </w:tc>
        <w:tc>
          <w:tcPr>
            <w:tcW w:w="1253" w:type="dxa"/>
            <w:vMerge/>
            <w:tcBorders>
              <w:top w:val="nil"/>
              <w:left w:val="single" w:sz="6" w:space="0" w:color="auto"/>
              <w:bottom w:val="nil"/>
              <w:right w:val="single" w:sz="6" w:space="0" w:color="auto"/>
            </w:tcBorders>
            <w:vAlign w:val="center"/>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tc>
        <w:tc>
          <w:tcPr>
            <w:tcW w:w="1258" w:type="dxa"/>
            <w:vMerge/>
            <w:tcBorders>
              <w:top w:val="nil"/>
              <w:left w:val="single" w:sz="6" w:space="0" w:color="auto"/>
              <w:bottom w:val="nil"/>
              <w:right w:val="single" w:sz="6" w:space="0" w:color="auto"/>
            </w:tcBorders>
            <w:vAlign w:val="center"/>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tc>
      </w:tr>
      <w:tr w:rsidR="00576590" w:rsidRPr="00AC1C14">
        <w:tc>
          <w:tcPr>
            <w:tcW w:w="1685" w:type="dxa"/>
            <w:vMerge/>
            <w:tcBorders>
              <w:top w:val="nil"/>
              <w:left w:val="single" w:sz="6" w:space="0" w:color="auto"/>
              <w:bottom w:val="single" w:sz="6" w:space="0" w:color="auto"/>
              <w:right w:val="single" w:sz="6" w:space="0" w:color="auto"/>
            </w:tcBorders>
            <w:vAlign w:val="center"/>
          </w:tcPr>
          <w:p w:rsidR="00576590" w:rsidRPr="00AC1C14" w:rsidRDefault="00576590" w:rsidP="00A7054E">
            <w:pPr>
              <w:widowControl/>
              <w:rPr>
                <w:rStyle w:val="FontStyle51"/>
                <w:rFonts w:ascii="Calibri" w:hAnsi="Calibri"/>
                <w:sz w:val="24"/>
                <w:szCs w:val="24"/>
                <w:lang w:val="es-ES_tradnl" w:eastAsia="es-ES_tradnl"/>
              </w:rPr>
            </w:pPr>
          </w:p>
          <w:p w:rsidR="00576590" w:rsidRPr="00AC1C14" w:rsidRDefault="00576590" w:rsidP="00A7054E">
            <w:pPr>
              <w:widowControl/>
              <w:rPr>
                <w:rStyle w:val="FontStyle51"/>
                <w:rFonts w:ascii="Calibri" w:hAnsi="Calibri"/>
                <w:sz w:val="24"/>
                <w:szCs w:val="24"/>
                <w:lang w:val="es-ES_tradnl" w:eastAsia="es-ES_tradnl"/>
              </w:rPr>
            </w:pPr>
          </w:p>
        </w:tc>
        <w:tc>
          <w:tcPr>
            <w:tcW w:w="4142" w:type="dxa"/>
            <w:tcBorders>
              <w:top w:val="single" w:sz="6" w:space="0" w:color="auto"/>
              <w:left w:val="single" w:sz="6" w:space="0" w:color="auto"/>
              <w:bottom w:val="single" w:sz="6" w:space="0" w:color="auto"/>
              <w:right w:val="single" w:sz="6" w:space="0" w:color="auto"/>
            </w:tcBorders>
          </w:tcPr>
          <w:p w:rsidR="00576590" w:rsidRPr="00AC1C14" w:rsidRDefault="00576590" w:rsidP="00AC6665">
            <w:pPr>
              <w:pStyle w:val="Style18"/>
              <w:widowControl/>
              <w:spacing w:line="240" w:lineRule="auto"/>
              <w:jc w:val="left"/>
              <w:rPr>
                <w:rStyle w:val="FontStyle51"/>
                <w:rFonts w:ascii="Calibri" w:hAnsi="Calibri"/>
                <w:sz w:val="24"/>
                <w:szCs w:val="24"/>
                <w:lang w:val="es-ES_tradnl" w:eastAsia="es-ES_tradnl"/>
              </w:rPr>
            </w:pPr>
            <w:r w:rsidRPr="00AC1C14">
              <w:rPr>
                <w:rFonts w:ascii="Calibri" w:hAnsi="Calibri"/>
              </w:rPr>
              <w:t>No posee ningún Curso, Capacitación,</w:t>
            </w:r>
            <w:r w:rsidR="0036301F" w:rsidRPr="00AC1C14">
              <w:rPr>
                <w:rFonts w:ascii="Calibri" w:hAnsi="Calibri"/>
              </w:rPr>
              <w:t xml:space="preserve"> </w:t>
            </w:r>
            <w:r w:rsidRPr="00AC1C14">
              <w:rPr>
                <w:rFonts w:ascii="Calibri" w:hAnsi="Calibri"/>
              </w:rPr>
              <w:t>Taller, Seminarios terminados y</w:t>
            </w:r>
            <w:r w:rsidR="0036301F" w:rsidRPr="00AC1C14">
              <w:rPr>
                <w:rFonts w:ascii="Calibri" w:hAnsi="Calibri"/>
              </w:rPr>
              <w:t xml:space="preserve"> </w:t>
            </w:r>
            <w:r w:rsidR="00D77322">
              <w:rPr>
                <w:rFonts w:ascii="Calibri" w:hAnsi="Calibri"/>
              </w:rPr>
              <w:t>debidamente certificados. (R</w:t>
            </w:r>
            <w:r w:rsidRPr="00AC1C14">
              <w:rPr>
                <w:rFonts w:ascii="Calibri" w:hAnsi="Calibri"/>
              </w:rPr>
              <w:t>elativo al</w:t>
            </w:r>
            <w:r w:rsidRPr="00AC1C14">
              <w:rPr>
                <w:rFonts w:ascii="Calibri" w:hAnsi="Calibri"/>
              </w:rPr>
              <w:br/>
              <w:t>área de</w:t>
            </w:r>
            <w:r w:rsidR="00AC6665">
              <w:rPr>
                <w:rFonts w:ascii="Calibri" w:hAnsi="Calibri"/>
              </w:rPr>
              <w:t xml:space="preserve"> Asistente Social</w:t>
            </w:r>
            <w:r w:rsidRPr="00AC1C14">
              <w:rPr>
                <w:rFonts w:ascii="Calibri" w:hAnsi="Calibri"/>
              </w:rPr>
              <w:t>)</w:t>
            </w:r>
          </w:p>
        </w:tc>
        <w:tc>
          <w:tcPr>
            <w:tcW w:w="1310" w:type="dxa"/>
            <w:tcBorders>
              <w:top w:val="single" w:sz="6" w:space="0" w:color="auto"/>
              <w:left w:val="single" w:sz="6" w:space="0" w:color="auto"/>
              <w:bottom w:val="single" w:sz="6" w:space="0" w:color="auto"/>
              <w:right w:val="single" w:sz="6" w:space="0" w:color="auto"/>
            </w:tcBorders>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10</w:t>
            </w:r>
          </w:p>
        </w:tc>
        <w:tc>
          <w:tcPr>
            <w:tcW w:w="1253" w:type="dxa"/>
            <w:vMerge/>
            <w:tcBorders>
              <w:top w:val="nil"/>
              <w:left w:val="single" w:sz="6" w:space="0" w:color="auto"/>
              <w:bottom w:val="single" w:sz="6" w:space="0" w:color="auto"/>
              <w:right w:val="single" w:sz="6" w:space="0" w:color="auto"/>
            </w:tcBorders>
            <w:vAlign w:val="center"/>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tc>
        <w:tc>
          <w:tcPr>
            <w:tcW w:w="1258" w:type="dxa"/>
            <w:vMerge/>
            <w:tcBorders>
              <w:top w:val="nil"/>
              <w:left w:val="single" w:sz="6" w:space="0" w:color="auto"/>
              <w:bottom w:val="single" w:sz="6" w:space="0" w:color="auto"/>
              <w:right w:val="single" w:sz="6" w:space="0" w:color="auto"/>
            </w:tcBorders>
            <w:vAlign w:val="center"/>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tc>
      </w:tr>
    </w:tbl>
    <w:p w:rsidR="00D77322" w:rsidRDefault="00D77322" w:rsidP="00576590">
      <w:pPr>
        <w:pStyle w:val="Style27"/>
        <w:widowControl/>
        <w:rPr>
          <w:rStyle w:val="FontStyle50"/>
          <w:rFonts w:ascii="Calibri" w:hAnsi="Calibri"/>
          <w:sz w:val="24"/>
          <w:szCs w:val="24"/>
          <w:lang w:val="es-ES_tradnl" w:eastAsia="es-ES_tradnl"/>
        </w:rPr>
      </w:pPr>
    </w:p>
    <w:p w:rsidR="00576590" w:rsidRPr="00AC1C14" w:rsidRDefault="00576590" w:rsidP="00576590">
      <w:pPr>
        <w:pStyle w:val="Style27"/>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El puntaje mínimo de aprobación de esta etapa es de 20 puntos</w:t>
      </w:r>
    </w:p>
    <w:p w:rsidR="0097420A" w:rsidRDefault="0097420A" w:rsidP="00576590">
      <w:pPr>
        <w:widowControl/>
        <w:autoSpaceDE/>
        <w:autoSpaceDN/>
        <w:adjustRightInd/>
        <w:spacing w:after="200" w:line="276" w:lineRule="auto"/>
        <w:rPr>
          <w:rFonts w:ascii="Calibri" w:hAnsi="Calibri"/>
        </w:rPr>
      </w:pPr>
    </w:p>
    <w:p w:rsidR="00D77322" w:rsidRDefault="00D77322" w:rsidP="00576590">
      <w:pPr>
        <w:widowControl/>
        <w:autoSpaceDE/>
        <w:autoSpaceDN/>
        <w:adjustRightInd/>
        <w:spacing w:after="200" w:line="276" w:lineRule="auto"/>
        <w:rPr>
          <w:rFonts w:ascii="Calibri" w:hAnsi="Calibri"/>
        </w:rPr>
      </w:pPr>
    </w:p>
    <w:p w:rsidR="00FC3762" w:rsidRPr="00AC1C14" w:rsidRDefault="00FC3762" w:rsidP="00576590">
      <w:pPr>
        <w:widowControl/>
        <w:autoSpaceDE/>
        <w:autoSpaceDN/>
        <w:adjustRightInd/>
        <w:spacing w:after="200" w:line="276" w:lineRule="auto"/>
        <w:rPr>
          <w:rFonts w:ascii="Calibri" w:hAnsi="Calibri"/>
        </w:rPr>
      </w:pPr>
    </w:p>
    <w:p w:rsidR="00D77322" w:rsidRPr="00AC1C14" w:rsidRDefault="00D77322" w:rsidP="00D77322">
      <w:pPr>
        <w:pStyle w:val="Style13"/>
        <w:widowControl/>
        <w:spacing w:line="235" w:lineRule="exact"/>
        <w:ind w:left="3763" w:right="3758"/>
        <w:jc w:val="left"/>
        <w:rPr>
          <w:rStyle w:val="FontStyle50"/>
          <w:rFonts w:ascii="Calibri" w:hAnsi="Calibri"/>
          <w:sz w:val="24"/>
          <w:szCs w:val="24"/>
          <w:lang w:val="es-ES_tradnl" w:eastAsia="es-ES_tradnl"/>
        </w:rPr>
      </w:pPr>
      <w:r>
        <w:rPr>
          <w:rStyle w:val="FontStyle50"/>
          <w:rFonts w:ascii="Calibri" w:hAnsi="Calibri"/>
          <w:sz w:val="24"/>
          <w:szCs w:val="24"/>
          <w:lang w:val="es-ES_tradnl" w:eastAsia="es-ES_tradnl"/>
        </w:rPr>
        <w:lastRenderedPageBreak/>
        <w:t xml:space="preserve">   </w:t>
      </w:r>
      <w:r w:rsidRPr="00AC1C14">
        <w:rPr>
          <w:rStyle w:val="FontStyle50"/>
          <w:rFonts w:ascii="Calibri" w:hAnsi="Calibri"/>
          <w:sz w:val="24"/>
          <w:szCs w:val="24"/>
          <w:lang w:val="es-ES_tradnl" w:eastAsia="es-ES_tradnl"/>
        </w:rPr>
        <w:t>ETAPA II</w:t>
      </w:r>
      <w:r>
        <w:rPr>
          <w:rStyle w:val="FontStyle50"/>
          <w:rFonts w:ascii="Calibri" w:hAnsi="Calibri"/>
          <w:sz w:val="24"/>
          <w:szCs w:val="24"/>
          <w:lang w:val="es-ES_tradnl" w:eastAsia="es-ES_tradnl"/>
        </w:rPr>
        <w:t>I</w:t>
      </w:r>
    </w:p>
    <w:p w:rsidR="00D77322" w:rsidRPr="00AC1C14" w:rsidRDefault="00D77322" w:rsidP="00D77322">
      <w:pPr>
        <w:pStyle w:val="Style13"/>
        <w:widowControl/>
        <w:spacing w:line="235" w:lineRule="exact"/>
        <w:ind w:left="3544" w:right="3758"/>
        <w:rPr>
          <w:rStyle w:val="FontStyle50"/>
          <w:rFonts w:ascii="Calibri" w:hAnsi="Calibri"/>
          <w:sz w:val="24"/>
          <w:szCs w:val="24"/>
          <w:lang w:val="es-ES_tradnl" w:eastAsia="es-ES_tradnl"/>
        </w:rPr>
      </w:pPr>
      <w:r>
        <w:rPr>
          <w:rStyle w:val="FontStyle50"/>
          <w:rFonts w:ascii="Calibri" w:hAnsi="Calibri"/>
          <w:sz w:val="24"/>
          <w:szCs w:val="24"/>
          <w:lang w:val="es-ES_tradnl" w:eastAsia="es-ES_tradnl"/>
        </w:rPr>
        <w:t>EVALUACIÓN    TÉCNICA</w:t>
      </w:r>
    </w:p>
    <w:p w:rsidR="00C83987" w:rsidRPr="00AC1C14" w:rsidRDefault="00576590" w:rsidP="00D77322">
      <w:pPr>
        <w:pStyle w:val="Style13"/>
        <w:widowControl/>
        <w:spacing w:before="226" w:line="235" w:lineRule="exact"/>
        <w:ind w:right="74"/>
        <w:jc w:val="both"/>
        <w:rPr>
          <w:rStyle w:val="FontStyle50"/>
          <w:rFonts w:ascii="Calibri" w:hAnsi="Calibri"/>
          <w:b w:val="0"/>
          <w:sz w:val="24"/>
          <w:szCs w:val="24"/>
          <w:lang w:val="es-ES_tradnl" w:eastAsia="es-ES_tradnl"/>
        </w:rPr>
      </w:pPr>
      <w:r w:rsidRPr="00AC1C14">
        <w:rPr>
          <w:rStyle w:val="FontStyle50"/>
          <w:rFonts w:ascii="Calibri" w:hAnsi="Calibri"/>
          <w:b w:val="0"/>
          <w:sz w:val="24"/>
          <w:szCs w:val="24"/>
          <w:lang w:val="es-ES_tradnl" w:eastAsia="es-ES_tradnl"/>
        </w:rPr>
        <w:t xml:space="preserve">Con el objeto que </w:t>
      </w:r>
      <w:r w:rsidR="00D77322" w:rsidRPr="00AC1C14">
        <w:rPr>
          <w:rStyle w:val="FontStyle50"/>
          <w:rFonts w:ascii="Calibri" w:hAnsi="Calibri"/>
          <w:b w:val="0"/>
          <w:sz w:val="24"/>
          <w:szCs w:val="24"/>
          <w:lang w:val="es-ES_tradnl" w:eastAsia="es-ES_tradnl"/>
        </w:rPr>
        <w:t>él</w:t>
      </w:r>
      <w:r w:rsidRPr="00AC1C14">
        <w:rPr>
          <w:rStyle w:val="FontStyle50"/>
          <w:rFonts w:ascii="Calibri" w:hAnsi="Calibri"/>
          <w:b w:val="0"/>
          <w:sz w:val="24"/>
          <w:szCs w:val="24"/>
          <w:lang w:val="es-ES_tradnl" w:eastAsia="es-ES_tradnl"/>
        </w:rPr>
        <w:t xml:space="preserve"> o la postulante al cargo cumpla con los requerimientos</w:t>
      </w:r>
      <w:r w:rsidR="0074386F">
        <w:rPr>
          <w:rStyle w:val="FontStyle50"/>
          <w:rFonts w:ascii="Calibri" w:hAnsi="Calibri"/>
          <w:b w:val="0"/>
          <w:sz w:val="24"/>
          <w:szCs w:val="24"/>
          <w:lang w:val="es-ES_tradnl" w:eastAsia="es-ES_tradnl"/>
        </w:rPr>
        <w:t xml:space="preserve"> y estándares</w:t>
      </w:r>
      <w:r w:rsidRPr="00AC1C14">
        <w:rPr>
          <w:rStyle w:val="FontStyle50"/>
          <w:rFonts w:ascii="Calibri" w:hAnsi="Calibri"/>
          <w:b w:val="0"/>
          <w:sz w:val="24"/>
          <w:szCs w:val="24"/>
          <w:lang w:val="es-ES_tradnl" w:eastAsia="es-ES_tradnl"/>
        </w:rPr>
        <w:t xml:space="preserve"> propios de</w:t>
      </w:r>
      <w:r w:rsidR="0074386F">
        <w:rPr>
          <w:rStyle w:val="FontStyle50"/>
          <w:rFonts w:ascii="Calibri" w:hAnsi="Calibri"/>
          <w:b w:val="0"/>
          <w:sz w:val="24"/>
          <w:szCs w:val="24"/>
          <w:lang w:val="es-ES_tradnl" w:eastAsia="es-ES_tradnl"/>
        </w:rPr>
        <w:t xml:space="preserve"> la atención interdisciplinaria y sistémica de</w:t>
      </w:r>
      <w:r w:rsidR="00D9166D" w:rsidRPr="00AC1C14">
        <w:rPr>
          <w:rStyle w:val="FontStyle50"/>
          <w:rFonts w:ascii="Calibri" w:hAnsi="Calibri"/>
          <w:b w:val="0"/>
          <w:sz w:val="24"/>
          <w:szCs w:val="24"/>
          <w:lang w:val="es-ES_tradnl" w:eastAsia="es-ES_tradnl"/>
        </w:rPr>
        <w:t xml:space="preserve">l Centro de </w:t>
      </w:r>
      <w:r w:rsidR="0036301F" w:rsidRPr="00AC1C14">
        <w:rPr>
          <w:rStyle w:val="FontStyle50"/>
          <w:rFonts w:ascii="Calibri" w:hAnsi="Calibri"/>
          <w:b w:val="0"/>
          <w:sz w:val="24"/>
          <w:szCs w:val="24"/>
          <w:lang w:val="es-ES_tradnl" w:eastAsia="es-ES_tradnl"/>
        </w:rPr>
        <w:t>Atención</w:t>
      </w:r>
      <w:r w:rsidR="00D77322">
        <w:rPr>
          <w:rStyle w:val="FontStyle50"/>
          <w:rFonts w:ascii="Calibri" w:hAnsi="Calibri"/>
          <w:b w:val="0"/>
          <w:sz w:val="24"/>
          <w:szCs w:val="24"/>
          <w:lang w:val="es-ES_tradnl" w:eastAsia="es-ES_tradnl"/>
        </w:rPr>
        <w:t xml:space="preserve"> Integral</w:t>
      </w:r>
      <w:r w:rsidR="0036301F" w:rsidRPr="00AC1C14">
        <w:rPr>
          <w:rStyle w:val="FontStyle50"/>
          <w:rFonts w:ascii="Calibri" w:hAnsi="Calibri"/>
          <w:b w:val="0"/>
          <w:sz w:val="24"/>
          <w:szCs w:val="24"/>
          <w:lang w:val="es-ES_tradnl" w:eastAsia="es-ES_tradnl"/>
        </w:rPr>
        <w:t xml:space="preserve"> a Víctimas</w:t>
      </w:r>
      <w:r w:rsidR="00D9166D" w:rsidRPr="00AC1C14">
        <w:rPr>
          <w:rStyle w:val="FontStyle50"/>
          <w:rFonts w:ascii="Calibri" w:hAnsi="Calibri"/>
          <w:b w:val="0"/>
          <w:sz w:val="24"/>
          <w:szCs w:val="24"/>
          <w:lang w:val="es-ES_tradnl" w:eastAsia="es-ES_tradnl"/>
        </w:rPr>
        <w:t xml:space="preserve"> de Delitos Violentos</w:t>
      </w:r>
      <w:r w:rsidRPr="00AC1C14">
        <w:rPr>
          <w:rStyle w:val="FontStyle50"/>
          <w:rFonts w:ascii="Calibri" w:hAnsi="Calibri"/>
          <w:b w:val="0"/>
          <w:sz w:val="24"/>
          <w:szCs w:val="24"/>
          <w:lang w:val="es-ES_tradnl" w:eastAsia="es-ES_tradnl"/>
        </w:rPr>
        <w:t xml:space="preserve">, deberá </w:t>
      </w:r>
      <w:r w:rsidR="0036301F" w:rsidRPr="00AC1C14">
        <w:rPr>
          <w:rStyle w:val="FontStyle50"/>
          <w:rFonts w:ascii="Calibri" w:hAnsi="Calibri"/>
          <w:b w:val="0"/>
          <w:sz w:val="24"/>
          <w:szCs w:val="24"/>
          <w:lang w:val="es-ES_tradnl" w:eastAsia="es-ES_tradnl"/>
        </w:rPr>
        <w:t xml:space="preserve">asistir a una entrevista previa para determinar si posee </w:t>
      </w:r>
      <w:r w:rsidRPr="00AC1C14">
        <w:rPr>
          <w:rStyle w:val="FontStyle50"/>
          <w:rFonts w:ascii="Calibri" w:hAnsi="Calibri"/>
          <w:b w:val="0"/>
          <w:sz w:val="24"/>
          <w:szCs w:val="24"/>
          <w:lang w:val="es-ES_tradnl" w:eastAsia="es-ES_tradnl"/>
        </w:rPr>
        <w:t>conocimientos específicos</w:t>
      </w:r>
      <w:r w:rsidR="004F1267" w:rsidRPr="00AC1C14">
        <w:rPr>
          <w:rStyle w:val="FontStyle50"/>
          <w:rFonts w:ascii="Calibri" w:hAnsi="Calibri"/>
          <w:b w:val="0"/>
          <w:sz w:val="24"/>
          <w:szCs w:val="24"/>
          <w:lang w:val="es-ES_tradnl" w:eastAsia="es-ES_tradnl"/>
        </w:rPr>
        <w:t xml:space="preserve"> y/o general</w:t>
      </w:r>
      <w:r w:rsidR="00D9166D" w:rsidRPr="00AC1C14">
        <w:rPr>
          <w:rStyle w:val="FontStyle50"/>
          <w:rFonts w:ascii="Calibri" w:hAnsi="Calibri"/>
          <w:b w:val="0"/>
          <w:sz w:val="24"/>
          <w:szCs w:val="24"/>
          <w:lang w:val="es-ES_tradnl" w:eastAsia="es-ES_tradnl"/>
        </w:rPr>
        <w:t>es;</w:t>
      </w:r>
      <w:r w:rsidR="00140039" w:rsidRPr="00AC1C14">
        <w:rPr>
          <w:rStyle w:val="FontStyle50"/>
          <w:rFonts w:ascii="Calibri" w:hAnsi="Calibri"/>
          <w:b w:val="0"/>
          <w:sz w:val="24"/>
          <w:szCs w:val="24"/>
          <w:lang w:val="es-ES_tradnl" w:eastAsia="es-ES_tradnl"/>
        </w:rPr>
        <w:t xml:space="preserve"> prueba </w:t>
      </w:r>
      <w:r w:rsidR="0074386F">
        <w:rPr>
          <w:rStyle w:val="FontStyle50"/>
          <w:rFonts w:ascii="Calibri" w:hAnsi="Calibri"/>
          <w:b w:val="0"/>
          <w:sz w:val="24"/>
          <w:szCs w:val="24"/>
          <w:lang w:val="es-ES_tradnl" w:eastAsia="es-ES_tradnl"/>
        </w:rPr>
        <w:t>de conocimientos que será realizada</w:t>
      </w:r>
      <w:r w:rsidR="00140039" w:rsidRPr="00AC1C14">
        <w:rPr>
          <w:rStyle w:val="FontStyle50"/>
          <w:rFonts w:ascii="Calibri" w:hAnsi="Calibri"/>
          <w:b w:val="0"/>
          <w:sz w:val="24"/>
          <w:szCs w:val="24"/>
          <w:lang w:val="es-ES_tradnl" w:eastAsia="es-ES_tradnl"/>
        </w:rPr>
        <w:t xml:space="preserve"> en forma oral por la </w:t>
      </w:r>
      <w:r w:rsidR="00D9166D" w:rsidRPr="00AC1C14">
        <w:rPr>
          <w:rStyle w:val="FontStyle50"/>
          <w:rFonts w:ascii="Calibri" w:hAnsi="Calibri"/>
          <w:b w:val="0"/>
          <w:sz w:val="24"/>
          <w:szCs w:val="24"/>
          <w:lang w:val="es-ES_tradnl" w:eastAsia="es-ES_tradnl"/>
        </w:rPr>
        <w:t>C</w:t>
      </w:r>
      <w:r w:rsidR="00140039" w:rsidRPr="00AC1C14">
        <w:rPr>
          <w:rStyle w:val="FontStyle50"/>
          <w:rFonts w:ascii="Calibri" w:hAnsi="Calibri"/>
          <w:b w:val="0"/>
          <w:sz w:val="24"/>
          <w:szCs w:val="24"/>
          <w:lang w:val="es-ES_tradnl" w:eastAsia="es-ES_tradnl"/>
        </w:rPr>
        <w:t>omisión establecida en las bases</w:t>
      </w:r>
      <w:r w:rsidR="0074386F">
        <w:rPr>
          <w:rStyle w:val="FontStyle50"/>
          <w:rFonts w:ascii="Calibri" w:hAnsi="Calibri"/>
          <w:b w:val="0"/>
          <w:sz w:val="24"/>
          <w:szCs w:val="24"/>
          <w:lang w:val="es-ES_tradnl" w:eastAsia="es-ES_tradnl"/>
        </w:rPr>
        <w:t>, conforme al modelo de atención actualmente vigente en los CAVIS.</w:t>
      </w:r>
    </w:p>
    <w:p w:rsidR="00576590" w:rsidRPr="00AC1C14" w:rsidRDefault="00576590" w:rsidP="00576590">
      <w:pPr>
        <w:pStyle w:val="Style13"/>
        <w:widowControl/>
        <w:spacing w:before="226" w:line="235" w:lineRule="exact"/>
        <w:ind w:left="567" w:right="74" w:hanging="1881"/>
        <w:jc w:val="both"/>
        <w:rPr>
          <w:rStyle w:val="FontStyle50"/>
          <w:rFonts w:ascii="Calibri" w:hAnsi="Calibri"/>
          <w:b w:val="0"/>
          <w:sz w:val="24"/>
          <w:szCs w:val="24"/>
          <w:lang w:val="es-ES_tradnl" w:eastAsia="es-ES_tradnl"/>
        </w:rPr>
      </w:pPr>
      <w:r w:rsidRPr="00AC1C14">
        <w:rPr>
          <w:rStyle w:val="FontStyle50"/>
          <w:rFonts w:ascii="Calibri" w:hAnsi="Calibri"/>
          <w:b w:val="0"/>
          <w:sz w:val="24"/>
          <w:szCs w:val="24"/>
          <w:lang w:val="es-ES_tradnl" w:eastAsia="es-ES_tradnl"/>
        </w:rPr>
        <w:tab/>
      </w:r>
    </w:p>
    <w:tbl>
      <w:tblPr>
        <w:tblW w:w="0" w:type="auto"/>
        <w:tblInd w:w="40" w:type="dxa"/>
        <w:tblLayout w:type="fixed"/>
        <w:tblCellMar>
          <w:left w:w="40" w:type="dxa"/>
          <w:right w:w="40" w:type="dxa"/>
        </w:tblCellMar>
        <w:tblLook w:val="0000"/>
      </w:tblPr>
      <w:tblGrid>
        <w:gridCol w:w="1685"/>
        <w:gridCol w:w="4142"/>
        <w:gridCol w:w="1310"/>
        <w:gridCol w:w="1253"/>
        <w:gridCol w:w="1258"/>
      </w:tblGrid>
      <w:tr w:rsidR="00576590" w:rsidRPr="00AC1C14">
        <w:tc>
          <w:tcPr>
            <w:tcW w:w="1685" w:type="dxa"/>
            <w:tcBorders>
              <w:top w:val="single" w:sz="6" w:space="0" w:color="auto"/>
              <w:left w:val="single" w:sz="6" w:space="0" w:color="auto"/>
              <w:bottom w:val="nil"/>
              <w:right w:val="single" w:sz="6" w:space="0" w:color="auto"/>
            </w:tcBorders>
          </w:tcPr>
          <w:p w:rsidR="00576590" w:rsidRPr="00AC1C14" w:rsidRDefault="00576590" w:rsidP="00A7054E">
            <w:pPr>
              <w:pStyle w:val="Style27"/>
              <w:widowControl/>
              <w:rPr>
                <w:rFonts w:ascii="Calibri" w:hAnsi="Calibri"/>
              </w:rPr>
            </w:pPr>
          </w:p>
        </w:tc>
        <w:tc>
          <w:tcPr>
            <w:tcW w:w="4142" w:type="dxa"/>
            <w:tcBorders>
              <w:top w:val="single" w:sz="6" w:space="0" w:color="auto"/>
              <w:left w:val="single" w:sz="6" w:space="0" w:color="auto"/>
              <w:bottom w:val="nil"/>
              <w:right w:val="single" w:sz="6" w:space="0" w:color="auto"/>
            </w:tcBorders>
          </w:tcPr>
          <w:p w:rsidR="00576590" w:rsidRPr="00AC1C14" w:rsidRDefault="00576590" w:rsidP="00A7054E">
            <w:pPr>
              <w:pStyle w:val="Style27"/>
              <w:widowControl/>
              <w:rPr>
                <w:rFonts w:ascii="Calibri" w:hAnsi="Calibri"/>
              </w:rPr>
            </w:pPr>
          </w:p>
        </w:tc>
        <w:tc>
          <w:tcPr>
            <w:tcW w:w="1310" w:type="dxa"/>
            <w:tcBorders>
              <w:top w:val="single" w:sz="6" w:space="0" w:color="auto"/>
              <w:left w:val="single" w:sz="6" w:space="0" w:color="auto"/>
              <w:bottom w:val="nil"/>
              <w:right w:val="single" w:sz="6" w:space="0" w:color="auto"/>
            </w:tcBorders>
          </w:tcPr>
          <w:p w:rsidR="00576590" w:rsidRPr="00AC1C14" w:rsidRDefault="00576590" w:rsidP="00A7054E">
            <w:pPr>
              <w:pStyle w:val="Style27"/>
              <w:widowControl/>
              <w:rPr>
                <w:rFonts w:ascii="Calibri" w:hAnsi="Calibri"/>
              </w:rPr>
            </w:pPr>
          </w:p>
        </w:tc>
        <w:tc>
          <w:tcPr>
            <w:tcW w:w="1253" w:type="dxa"/>
            <w:tcBorders>
              <w:top w:val="single" w:sz="6" w:space="0" w:color="auto"/>
              <w:left w:val="single" w:sz="6" w:space="0" w:color="auto"/>
              <w:bottom w:val="nil"/>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PUNTAJE</w:t>
            </w:r>
          </w:p>
        </w:tc>
        <w:tc>
          <w:tcPr>
            <w:tcW w:w="1258" w:type="dxa"/>
            <w:tcBorders>
              <w:top w:val="single" w:sz="6" w:space="0" w:color="auto"/>
              <w:left w:val="single" w:sz="6" w:space="0" w:color="auto"/>
              <w:bottom w:val="nil"/>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PUNTAJE</w:t>
            </w:r>
          </w:p>
        </w:tc>
      </w:tr>
      <w:tr w:rsidR="00576590" w:rsidRPr="00AC1C14">
        <w:tc>
          <w:tcPr>
            <w:tcW w:w="1685" w:type="dxa"/>
            <w:tcBorders>
              <w:top w:val="nil"/>
              <w:left w:val="single" w:sz="6" w:space="0" w:color="auto"/>
              <w:bottom w:val="nil"/>
              <w:right w:val="single" w:sz="6" w:space="0" w:color="auto"/>
            </w:tcBorders>
          </w:tcPr>
          <w:p w:rsidR="00576590" w:rsidRPr="00AC1C14" w:rsidRDefault="00576590" w:rsidP="00A7054E">
            <w:pPr>
              <w:pStyle w:val="Style31"/>
              <w:widowControl/>
              <w:jc w:val="left"/>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FACTOR</w:t>
            </w:r>
          </w:p>
        </w:tc>
        <w:tc>
          <w:tcPr>
            <w:tcW w:w="4142" w:type="dxa"/>
            <w:tcBorders>
              <w:top w:val="nil"/>
              <w:left w:val="single" w:sz="6" w:space="0" w:color="auto"/>
              <w:bottom w:val="nil"/>
              <w:right w:val="single" w:sz="6" w:space="0" w:color="auto"/>
            </w:tcBorders>
          </w:tcPr>
          <w:p w:rsidR="00576590" w:rsidRPr="00AC1C14" w:rsidRDefault="00576590" w:rsidP="00A7054E">
            <w:pPr>
              <w:pStyle w:val="Style31"/>
              <w:widowControl/>
              <w:ind w:left="1512"/>
              <w:jc w:val="left"/>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CRITERIO</w:t>
            </w:r>
          </w:p>
        </w:tc>
        <w:tc>
          <w:tcPr>
            <w:tcW w:w="1310" w:type="dxa"/>
            <w:tcBorders>
              <w:top w:val="nil"/>
              <w:left w:val="single" w:sz="6" w:space="0" w:color="auto"/>
              <w:bottom w:val="nil"/>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PUNTAJE</w:t>
            </w:r>
          </w:p>
        </w:tc>
        <w:tc>
          <w:tcPr>
            <w:tcW w:w="1253" w:type="dxa"/>
            <w:tcBorders>
              <w:top w:val="nil"/>
              <w:left w:val="single" w:sz="6" w:space="0" w:color="auto"/>
              <w:bottom w:val="nil"/>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MÁXIMO</w:t>
            </w:r>
          </w:p>
        </w:tc>
        <w:tc>
          <w:tcPr>
            <w:tcW w:w="1258" w:type="dxa"/>
            <w:tcBorders>
              <w:top w:val="nil"/>
              <w:left w:val="single" w:sz="6" w:space="0" w:color="auto"/>
              <w:bottom w:val="nil"/>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MÍNIMO</w:t>
            </w:r>
          </w:p>
        </w:tc>
      </w:tr>
      <w:tr w:rsidR="00576590" w:rsidRPr="00AC1C14">
        <w:trPr>
          <w:trHeight w:val="445"/>
        </w:trPr>
        <w:tc>
          <w:tcPr>
            <w:tcW w:w="1685" w:type="dxa"/>
            <w:tcBorders>
              <w:top w:val="nil"/>
              <w:left w:val="single" w:sz="6" w:space="0" w:color="auto"/>
              <w:bottom w:val="single" w:sz="6" w:space="0" w:color="auto"/>
              <w:right w:val="single" w:sz="6" w:space="0" w:color="auto"/>
            </w:tcBorders>
          </w:tcPr>
          <w:p w:rsidR="00576590" w:rsidRPr="00AC1C14" w:rsidRDefault="00576590" w:rsidP="00A7054E">
            <w:pPr>
              <w:pStyle w:val="Style27"/>
              <w:widowControl/>
              <w:rPr>
                <w:rFonts w:ascii="Calibri" w:hAnsi="Calibri"/>
              </w:rPr>
            </w:pPr>
          </w:p>
        </w:tc>
        <w:tc>
          <w:tcPr>
            <w:tcW w:w="4142" w:type="dxa"/>
            <w:tcBorders>
              <w:top w:val="nil"/>
              <w:left w:val="single" w:sz="6" w:space="0" w:color="auto"/>
              <w:bottom w:val="single" w:sz="6" w:space="0" w:color="auto"/>
              <w:right w:val="single" w:sz="6" w:space="0" w:color="auto"/>
            </w:tcBorders>
          </w:tcPr>
          <w:p w:rsidR="00576590" w:rsidRPr="00AC1C14" w:rsidRDefault="00576590" w:rsidP="00A7054E">
            <w:pPr>
              <w:pStyle w:val="Style27"/>
              <w:widowControl/>
              <w:rPr>
                <w:rFonts w:ascii="Calibri" w:hAnsi="Calibri"/>
              </w:rPr>
            </w:pPr>
          </w:p>
        </w:tc>
        <w:tc>
          <w:tcPr>
            <w:tcW w:w="1310" w:type="dxa"/>
            <w:tcBorders>
              <w:top w:val="nil"/>
              <w:left w:val="single" w:sz="6" w:space="0" w:color="auto"/>
              <w:bottom w:val="single" w:sz="6" w:space="0" w:color="auto"/>
              <w:right w:val="single" w:sz="6" w:space="0" w:color="auto"/>
            </w:tcBorders>
          </w:tcPr>
          <w:p w:rsidR="00576590" w:rsidRPr="00AC1C14" w:rsidRDefault="00576590" w:rsidP="00A7054E">
            <w:pPr>
              <w:pStyle w:val="Style27"/>
              <w:widowControl/>
              <w:rPr>
                <w:rFonts w:ascii="Calibri" w:hAnsi="Calibri"/>
              </w:rPr>
            </w:pPr>
          </w:p>
        </w:tc>
        <w:tc>
          <w:tcPr>
            <w:tcW w:w="1253" w:type="dxa"/>
            <w:tcBorders>
              <w:top w:val="nil"/>
              <w:left w:val="single" w:sz="6" w:space="0" w:color="auto"/>
              <w:bottom w:val="single" w:sz="6" w:space="0" w:color="auto"/>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FACTOR</w:t>
            </w:r>
          </w:p>
        </w:tc>
        <w:tc>
          <w:tcPr>
            <w:tcW w:w="1258" w:type="dxa"/>
            <w:tcBorders>
              <w:top w:val="nil"/>
              <w:left w:val="single" w:sz="6" w:space="0" w:color="auto"/>
              <w:bottom w:val="single" w:sz="6" w:space="0" w:color="auto"/>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ETAPA</w:t>
            </w:r>
          </w:p>
        </w:tc>
      </w:tr>
      <w:tr w:rsidR="00576590" w:rsidRPr="00AC1C14">
        <w:trPr>
          <w:trHeight w:val="216"/>
        </w:trPr>
        <w:tc>
          <w:tcPr>
            <w:tcW w:w="1685" w:type="dxa"/>
            <w:vMerge w:val="restart"/>
            <w:tcBorders>
              <w:top w:val="single" w:sz="6" w:space="0" w:color="auto"/>
              <w:left w:val="single" w:sz="6" w:space="0" w:color="auto"/>
              <w:bottom w:val="nil"/>
              <w:right w:val="single" w:sz="6" w:space="0" w:color="auto"/>
            </w:tcBorders>
            <w:vAlign w:val="center"/>
          </w:tcPr>
          <w:p w:rsidR="00576590" w:rsidRPr="00AC1C14" w:rsidRDefault="00576590" w:rsidP="00A7054E">
            <w:pPr>
              <w:pStyle w:val="Style27"/>
              <w:widowControl/>
              <w:rPr>
                <w:rFonts w:ascii="Calibri" w:hAnsi="Calibri"/>
              </w:rPr>
            </w:pPr>
            <w:r w:rsidRPr="00AC1C14">
              <w:rPr>
                <w:rFonts w:ascii="Calibri" w:hAnsi="Calibri"/>
              </w:rPr>
              <w:t>Evaluación Técnica</w:t>
            </w:r>
          </w:p>
          <w:p w:rsidR="00576590" w:rsidRPr="00AC1C14" w:rsidRDefault="00576590" w:rsidP="00A7054E">
            <w:pPr>
              <w:pStyle w:val="Style18"/>
              <w:widowControl/>
              <w:ind w:right="245"/>
              <w:jc w:val="left"/>
              <w:rPr>
                <w:rStyle w:val="FontStyle51"/>
                <w:rFonts w:ascii="Calibri" w:hAnsi="Calibri"/>
                <w:sz w:val="24"/>
                <w:szCs w:val="24"/>
                <w:lang w:val="es-ES_tradnl" w:eastAsia="es-ES_tradnl"/>
              </w:rPr>
            </w:pPr>
          </w:p>
        </w:tc>
        <w:tc>
          <w:tcPr>
            <w:tcW w:w="4142" w:type="dxa"/>
            <w:tcBorders>
              <w:top w:val="single" w:sz="6" w:space="0" w:color="auto"/>
              <w:left w:val="single" w:sz="6" w:space="0" w:color="auto"/>
              <w:bottom w:val="single" w:sz="6" w:space="0" w:color="auto"/>
              <w:right w:val="single" w:sz="6" w:space="0" w:color="auto"/>
            </w:tcBorders>
          </w:tcPr>
          <w:p w:rsidR="00576590" w:rsidRPr="00AC1C14" w:rsidRDefault="004107E5" w:rsidP="004107E5">
            <w:pPr>
              <w:pStyle w:val="Style27"/>
              <w:widowControl/>
              <w:spacing w:after="120"/>
              <w:jc w:val="center"/>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100% de logro</w:t>
            </w:r>
          </w:p>
        </w:tc>
        <w:tc>
          <w:tcPr>
            <w:tcW w:w="1310" w:type="dxa"/>
            <w:tcBorders>
              <w:top w:val="single" w:sz="6" w:space="0" w:color="auto"/>
              <w:left w:val="single" w:sz="6" w:space="0" w:color="auto"/>
              <w:bottom w:val="single" w:sz="6" w:space="0" w:color="auto"/>
              <w:right w:val="single" w:sz="6" w:space="0" w:color="auto"/>
            </w:tcBorders>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30</w:t>
            </w:r>
          </w:p>
        </w:tc>
        <w:tc>
          <w:tcPr>
            <w:tcW w:w="1253" w:type="dxa"/>
            <w:vMerge w:val="restart"/>
            <w:tcBorders>
              <w:top w:val="single" w:sz="6" w:space="0" w:color="auto"/>
              <w:left w:val="single" w:sz="6" w:space="0" w:color="auto"/>
              <w:bottom w:val="nil"/>
              <w:right w:val="single" w:sz="6" w:space="0" w:color="auto"/>
            </w:tcBorders>
            <w:vAlign w:val="center"/>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30</w:t>
            </w:r>
          </w:p>
        </w:tc>
        <w:tc>
          <w:tcPr>
            <w:tcW w:w="1258" w:type="dxa"/>
            <w:vMerge w:val="restart"/>
            <w:tcBorders>
              <w:top w:val="single" w:sz="6" w:space="0" w:color="auto"/>
              <w:left w:val="single" w:sz="6" w:space="0" w:color="auto"/>
              <w:bottom w:val="nil"/>
              <w:right w:val="single" w:sz="6" w:space="0" w:color="auto"/>
            </w:tcBorders>
            <w:vAlign w:val="center"/>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20</w:t>
            </w:r>
          </w:p>
        </w:tc>
      </w:tr>
      <w:tr w:rsidR="00576590" w:rsidRPr="00AC1C14">
        <w:trPr>
          <w:trHeight w:val="430"/>
        </w:trPr>
        <w:tc>
          <w:tcPr>
            <w:tcW w:w="1685" w:type="dxa"/>
            <w:vMerge/>
            <w:tcBorders>
              <w:top w:val="nil"/>
              <w:left w:val="single" w:sz="6" w:space="0" w:color="auto"/>
              <w:bottom w:val="nil"/>
              <w:right w:val="single" w:sz="6" w:space="0" w:color="auto"/>
            </w:tcBorders>
            <w:vAlign w:val="center"/>
          </w:tcPr>
          <w:p w:rsidR="00576590" w:rsidRPr="00AC1C14" w:rsidRDefault="00576590" w:rsidP="00A7054E">
            <w:pPr>
              <w:widowControl/>
              <w:rPr>
                <w:rStyle w:val="FontStyle50"/>
                <w:rFonts w:ascii="Calibri" w:hAnsi="Calibri"/>
                <w:sz w:val="24"/>
                <w:szCs w:val="24"/>
                <w:lang w:val="es-ES_tradnl" w:eastAsia="es-ES_tradnl"/>
              </w:rPr>
            </w:pPr>
          </w:p>
          <w:p w:rsidR="00576590" w:rsidRPr="00AC1C14" w:rsidRDefault="00576590" w:rsidP="00A7054E">
            <w:pPr>
              <w:widowControl/>
              <w:rPr>
                <w:rStyle w:val="FontStyle50"/>
                <w:rFonts w:ascii="Calibri" w:hAnsi="Calibri"/>
                <w:sz w:val="24"/>
                <w:szCs w:val="24"/>
                <w:lang w:val="es-ES_tradnl" w:eastAsia="es-ES_tradnl"/>
              </w:rPr>
            </w:pPr>
          </w:p>
        </w:tc>
        <w:tc>
          <w:tcPr>
            <w:tcW w:w="4142" w:type="dxa"/>
            <w:tcBorders>
              <w:top w:val="single" w:sz="6" w:space="0" w:color="auto"/>
              <w:left w:val="single" w:sz="6" w:space="0" w:color="auto"/>
              <w:bottom w:val="single" w:sz="4" w:space="0" w:color="auto"/>
              <w:right w:val="single" w:sz="6" w:space="0" w:color="auto"/>
            </w:tcBorders>
          </w:tcPr>
          <w:p w:rsidR="00576590" w:rsidRPr="00AC1C14" w:rsidRDefault="004107E5" w:rsidP="004107E5">
            <w:pPr>
              <w:pStyle w:val="Style18"/>
              <w:widowControl/>
              <w:spacing w:after="120" w:line="240" w:lineRule="auto"/>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Más de 50% de logro</w:t>
            </w:r>
          </w:p>
        </w:tc>
        <w:tc>
          <w:tcPr>
            <w:tcW w:w="1310" w:type="dxa"/>
            <w:tcBorders>
              <w:top w:val="single" w:sz="6" w:space="0" w:color="auto"/>
              <w:left w:val="single" w:sz="6" w:space="0" w:color="auto"/>
              <w:bottom w:val="single" w:sz="4" w:space="0" w:color="auto"/>
              <w:right w:val="single" w:sz="6" w:space="0" w:color="auto"/>
            </w:tcBorders>
          </w:tcPr>
          <w:p w:rsidR="00576590" w:rsidRPr="00AC1C14" w:rsidRDefault="004107E5" w:rsidP="00A7054E">
            <w:pPr>
              <w:pStyle w:val="Style18"/>
              <w:widowControl/>
              <w:spacing w:line="240" w:lineRule="auto"/>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20</w:t>
            </w:r>
          </w:p>
        </w:tc>
        <w:tc>
          <w:tcPr>
            <w:tcW w:w="1253" w:type="dxa"/>
            <w:vMerge/>
            <w:tcBorders>
              <w:top w:val="nil"/>
              <w:left w:val="single" w:sz="6" w:space="0" w:color="auto"/>
              <w:bottom w:val="nil"/>
              <w:right w:val="single" w:sz="6" w:space="0" w:color="auto"/>
            </w:tcBorders>
            <w:vAlign w:val="center"/>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tc>
        <w:tc>
          <w:tcPr>
            <w:tcW w:w="1258" w:type="dxa"/>
            <w:vMerge/>
            <w:tcBorders>
              <w:top w:val="nil"/>
              <w:left w:val="single" w:sz="6" w:space="0" w:color="auto"/>
              <w:bottom w:val="nil"/>
              <w:right w:val="single" w:sz="6" w:space="0" w:color="auto"/>
            </w:tcBorders>
            <w:vAlign w:val="center"/>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tc>
      </w:tr>
      <w:tr w:rsidR="00295B77" w:rsidRPr="00AC1C14">
        <w:trPr>
          <w:trHeight w:val="374"/>
        </w:trPr>
        <w:tc>
          <w:tcPr>
            <w:tcW w:w="1685" w:type="dxa"/>
            <w:vMerge/>
            <w:tcBorders>
              <w:top w:val="nil"/>
              <w:left w:val="single" w:sz="6" w:space="0" w:color="auto"/>
              <w:bottom w:val="nil"/>
              <w:right w:val="single" w:sz="6" w:space="0" w:color="auto"/>
            </w:tcBorders>
            <w:vAlign w:val="center"/>
          </w:tcPr>
          <w:p w:rsidR="00295B77" w:rsidRPr="00AC1C14" w:rsidRDefault="00295B77" w:rsidP="00A7054E">
            <w:pPr>
              <w:widowControl/>
              <w:rPr>
                <w:rStyle w:val="FontStyle50"/>
                <w:rFonts w:ascii="Calibri" w:hAnsi="Calibri"/>
                <w:sz w:val="24"/>
                <w:szCs w:val="24"/>
                <w:lang w:val="es-ES_tradnl" w:eastAsia="es-ES_tradnl"/>
              </w:rPr>
            </w:pPr>
          </w:p>
        </w:tc>
        <w:tc>
          <w:tcPr>
            <w:tcW w:w="4142" w:type="dxa"/>
            <w:tcBorders>
              <w:top w:val="single" w:sz="4" w:space="0" w:color="auto"/>
              <w:left w:val="single" w:sz="6" w:space="0" w:color="auto"/>
              <w:bottom w:val="single" w:sz="6" w:space="0" w:color="auto"/>
              <w:right w:val="single" w:sz="6" w:space="0" w:color="auto"/>
            </w:tcBorders>
          </w:tcPr>
          <w:p w:rsidR="00295B77" w:rsidRPr="00AC1C14" w:rsidRDefault="004107E5" w:rsidP="004107E5">
            <w:pPr>
              <w:pStyle w:val="Style18"/>
              <w:widowControl/>
              <w:spacing w:after="120" w:line="240" w:lineRule="auto"/>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50% de logro</w:t>
            </w:r>
          </w:p>
        </w:tc>
        <w:tc>
          <w:tcPr>
            <w:tcW w:w="1310" w:type="dxa"/>
            <w:tcBorders>
              <w:top w:val="single" w:sz="4" w:space="0" w:color="auto"/>
              <w:left w:val="single" w:sz="6" w:space="0" w:color="auto"/>
              <w:bottom w:val="single" w:sz="6" w:space="0" w:color="auto"/>
              <w:right w:val="single" w:sz="6" w:space="0" w:color="auto"/>
            </w:tcBorders>
          </w:tcPr>
          <w:p w:rsidR="00295B77" w:rsidRPr="00AC1C14" w:rsidRDefault="00295B77" w:rsidP="00A7054E">
            <w:pPr>
              <w:pStyle w:val="Style18"/>
              <w:spacing w:line="240" w:lineRule="auto"/>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15</w:t>
            </w:r>
          </w:p>
        </w:tc>
        <w:tc>
          <w:tcPr>
            <w:tcW w:w="1253" w:type="dxa"/>
            <w:vMerge/>
            <w:tcBorders>
              <w:top w:val="nil"/>
              <w:left w:val="single" w:sz="6" w:space="0" w:color="auto"/>
              <w:bottom w:val="nil"/>
              <w:right w:val="single" w:sz="6" w:space="0" w:color="auto"/>
            </w:tcBorders>
            <w:vAlign w:val="center"/>
          </w:tcPr>
          <w:p w:rsidR="00295B77" w:rsidRPr="00AC1C14" w:rsidRDefault="00295B77" w:rsidP="00A7054E">
            <w:pPr>
              <w:pStyle w:val="Style18"/>
              <w:widowControl/>
              <w:spacing w:line="240" w:lineRule="auto"/>
              <w:rPr>
                <w:rStyle w:val="FontStyle51"/>
                <w:rFonts w:ascii="Calibri" w:hAnsi="Calibri"/>
                <w:sz w:val="24"/>
                <w:szCs w:val="24"/>
                <w:lang w:val="es-ES_tradnl" w:eastAsia="es-ES_tradnl"/>
              </w:rPr>
            </w:pPr>
          </w:p>
        </w:tc>
        <w:tc>
          <w:tcPr>
            <w:tcW w:w="1258" w:type="dxa"/>
            <w:vMerge/>
            <w:tcBorders>
              <w:top w:val="nil"/>
              <w:left w:val="single" w:sz="6" w:space="0" w:color="auto"/>
              <w:bottom w:val="nil"/>
              <w:right w:val="single" w:sz="6" w:space="0" w:color="auto"/>
            </w:tcBorders>
            <w:vAlign w:val="center"/>
          </w:tcPr>
          <w:p w:rsidR="00295B77" w:rsidRPr="00AC1C14" w:rsidRDefault="00295B77" w:rsidP="00A7054E">
            <w:pPr>
              <w:pStyle w:val="Style18"/>
              <w:widowControl/>
              <w:spacing w:line="240" w:lineRule="auto"/>
              <w:rPr>
                <w:rStyle w:val="FontStyle51"/>
                <w:rFonts w:ascii="Calibri" w:hAnsi="Calibri"/>
                <w:sz w:val="24"/>
                <w:szCs w:val="24"/>
                <w:lang w:val="es-ES_tradnl" w:eastAsia="es-ES_tradnl"/>
              </w:rPr>
            </w:pPr>
          </w:p>
        </w:tc>
      </w:tr>
      <w:tr w:rsidR="00576590" w:rsidRPr="00AC1C14">
        <w:tc>
          <w:tcPr>
            <w:tcW w:w="1685" w:type="dxa"/>
            <w:vMerge/>
            <w:tcBorders>
              <w:top w:val="nil"/>
              <w:left w:val="single" w:sz="6" w:space="0" w:color="auto"/>
              <w:bottom w:val="single" w:sz="6" w:space="0" w:color="auto"/>
              <w:right w:val="single" w:sz="6" w:space="0" w:color="auto"/>
            </w:tcBorders>
            <w:vAlign w:val="center"/>
          </w:tcPr>
          <w:p w:rsidR="00576590" w:rsidRPr="00AC1C14" w:rsidRDefault="00576590" w:rsidP="00A7054E">
            <w:pPr>
              <w:widowControl/>
              <w:rPr>
                <w:rStyle w:val="FontStyle51"/>
                <w:rFonts w:ascii="Calibri" w:hAnsi="Calibri"/>
                <w:sz w:val="24"/>
                <w:szCs w:val="24"/>
                <w:lang w:val="es-ES_tradnl" w:eastAsia="es-ES_tradnl"/>
              </w:rPr>
            </w:pPr>
          </w:p>
          <w:p w:rsidR="00576590" w:rsidRPr="00AC1C14" w:rsidRDefault="00576590" w:rsidP="00A7054E">
            <w:pPr>
              <w:widowControl/>
              <w:rPr>
                <w:rStyle w:val="FontStyle51"/>
                <w:rFonts w:ascii="Calibri" w:hAnsi="Calibri"/>
                <w:sz w:val="24"/>
                <w:szCs w:val="24"/>
                <w:lang w:val="es-ES_tradnl" w:eastAsia="es-ES_tradnl"/>
              </w:rPr>
            </w:pPr>
          </w:p>
        </w:tc>
        <w:tc>
          <w:tcPr>
            <w:tcW w:w="4142" w:type="dxa"/>
            <w:tcBorders>
              <w:top w:val="single" w:sz="6" w:space="0" w:color="auto"/>
              <w:left w:val="single" w:sz="6" w:space="0" w:color="auto"/>
              <w:bottom w:val="single" w:sz="6" w:space="0" w:color="auto"/>
              <w:right w:val="single" w:sz="6" w:space="0" w:color="auto"/>
            </w:tcBorders>
          </w:tcPr>
          <w:p w:rsidR="00576590" w:rsidRPr="00AC1C14" w:rsidRDefault="004107E5" w:rsidP="004107E5">
            <w:pPr>
              <w:pStyle w:val="Style18"/>
              <w:widowControl/>
              <w:spacing w:after="120" w:line="240" w:lineRule="auto"/>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Menos de 50% de logro</w:t>
            </w:r>
          </w:p>
        </w:tc>
        <w:tc>
          <w:tcPr>
            <w:tcW w:w="1310" w:type="dxa"/>
            <w:tcBorders>
              <w:top w:val="single" w:sz="6" w:space="0" w:color="auto"/>
              <w:left w:val="single" w:sz="6" w:space="0" w:color="auto"/>
              <w:bottom w:val="single" w:sz="6" w:space="0" w:color="auto"/>
              <w:right w:val="single" w:sz="6" w:space="0" w:color="auto"/>
            </w:tcBorders>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10</w:t>
            </w:r>
          </w:p>
        </w:tc>
        <w:tc>
          <w:tcPr>
            <w:tcW w:w="1253" w:type="dxa"/>
            <w:vMerge/>
            <w:tcBorders>
              <w:top w:val="nil"/>
              <w:left w:val="single" w:sz="6" w:space="0" w:color="auto"/>
              <w:bottom w:val="single" w:sz="6" w:space="0" w:color="auto"/>
              <w:right w:val="single" w:sz="6" w:space="0" w:color="auto"/>
            </w:tcBorders>
            <w:vAlign w:val="center"/>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tc>
        <w:tc>
          <w:tcPr>
            <w:tcW w:w="1258" w:type="dxa"/>
            <w:vMerge/>
            <w:tcBorders>
              <w:top w:val="nil"/>
              <w:left w:val="single" w:sz="6" w:space="0" w:color="auto"/>
              <w:bottom w:val="single" w:sz="6" w:space="0" w:color="auto"/>
              <w:right w:val="single" w:sz="6" w:space="0" w:color="auto"/>
            </w:tcBorders>
            <w:vAlign w:val="center"/>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tc>
      </w:tr>
    </w:tbl>
    <w:p w:rsidR="0078056F" w:rsidRPr="00AC1C14" w:rsidRDefault="0078056F" w:rsidP="0074386F">
      <w:pPr>
        <w:pStyle w:val="Style13"/>
        <w:widowControl/>
        <w:spacing w:before="226" w:line="235" w:lineRule="exact"/>
        <w:ind w:right="3710"/>
        <w:jc w:val="left"/>
        <w:rPr>
          <w:rStyle w:val="FontStyle51"/>
          <w:rFonts w:ascii="Calibri" w:hAnsi="Calibri"/>
          <w:sz w:val="24"/>
          <w:szCs w:val="24"/>
          <w:lang w:val="es-ES_tradnl" w:eastAsia="es-ES_tradnl"/>
        </w:rPr>
      </w:pPr>
    </w:p>
    <w:p w:rsidR="00576590" w:rsidRPr="00AC1C14" w:rsidRDefault="00634342" w:rsidP="0074386F">
      <w:pPr>
        <w:pStyle w:val="Style13"/>
        <w:widowControl/>
        <w:spacing w:before="226" w:line="235" w:lineRule="exact"/>
        <w:ind w:left="3725" w:right="3710"/>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E</w:t>
      </w:r>
      <w:r w:rsidR="00576590" w:rsidRPr="00AC1C14">
        <w:rPr>
          <w:rStyle w:val="FontStyle50"/>
          <w:rFonts w:ascii="Calibri" w:hAnsi="Calibri"/>
          <w:sz w:val="24"/>
          <w:szCs w:val="24"/>
          <w:lang w:val="es-ES_tradnl" w:eastAsia="es-ES_tradnl"/>
        </w:rPr>
        <w:t>TAPA IV</w:t>
      </w:r>
    </w:p>
    <w:p w:rsidR="0078056F" w:rsidRPr="00AC1C14" w:rsidRDefault="0078056F" w:rsidP="0078056F">
      <w:pPr>
        <w:pStyle w:val="Style13"/>
        <w:widowControl/>
        <w:ind w:left="2977" w:right="3005"/>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 xml:space="preserve">    </w:t>
      </w:r>
      <w:r w:rsidR="00576590" w:rsidRPr="00AC1C14">
        <w:rPr>
          <w:rStyle w:val="FontStyle50"/>
          <w:rFonts w:ascii="Calibri" w:hAnsi="Calibri"/>
          <w:sz w:val="24"/>
          <w:szCs w:val="24"/>
          <w:lang w:val="es-ES_tradnl" w:eastAsia="es-ES_tradnl"/>
        </w:rPr>
        <w:t>EVALUACIÓN</w:t>
      </w:r>
    </w:p>
    <w:p w:rsidR="00576590" w:rsidRPr="00AC1C14" w:rsidRDefault="0078056F" w:rsidP="0078056F">
      <w:pPr>
        <w:pStyle w:val="Style13"/>
        <w:widowControl/>
        <w:ind w:left="3402" w:right="3005" w:hanging="425"/>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 xml:space="preserve">    </w:t>
      </w:r>
      <w:r w:rsidR="00576590" w:rsidRPr="00AC1C14">
        <w:rPr>
          <w:rStyle w:val="FontStyle50"/>
          <w:rFonts w:ascii="Calibri" w:hAnsi="Calibri"/>
          <w:sz w:val="24"/>
          <w:szCs w:val="24"/>
          <w:lang w:val="es-ES_tradnl" w:eastAsia="es-ES_tradnl"/>
        </w:rPr>
        <w:t>PSICOLABORAL</w:t>
      </w:r>
    </w:p>
    <w:p w:rsidR="00576590" w:rsidRPr="00AC1C14" w:rsidRDefault="00576590" w:rsidP="00576590">
      <w:pPr>
        <w:pStyle w:val="Style13"/>
        <w:widowControl/>
        <w:spacing w:before="226" w:line="235" w:lineRule="exact"/>
        <w:ind w:right="-68"/>
        <w:jc w:val="both"/>
        <w:rPr>
          <w:rStyle w:val="FontStyle50"/>
          <w:rFonts w:ascii="Calibri" w:hAnsi="Calibri"/>
          <w:b w:val="0"/>
          <w:sz w:val="24"/>
          <w:szCs w:val="24"/>
          <w:lang w:val="es-ES_tradnl" w:eastAsia="es-ES_tradnl"/>
        </w:rPr>
      </w:pPr>
      <w:r w:rsidRPr="00AC1C14">
        <w:rPr>
          <w:rStyle w:val="FontStyle50"/>
          <w:rFonts w:ascii="Calibri" w:hAnsi="Calibri"/>
          <w:b w:val="0"/>
          <w:sz w:val="24"/>
          <w:szCs w:val="24"/>
          <w:lang w:val="es-ES_tradnl" w:eastAsia="es-ES_tradnl"/>
        </w:rPr>
        <w:t>En esta etapa se evaluarán habilidades, aptitudes y competencias de acuerdo al perfil de</w:t>
      </w:r>
      <w:r w:rsidR="00F351EA" w:rsidRPr="00AC1C14">
        <w:rPr>
          <w:rStyle w:val="FontStyle50"/>
          <w:rFonts w:ascii="Calibri" w:hAnsi="Calibri"/>
          <w:b w:val="0"/>
          <w:sz w:val="24"/>
          <w:szCs w:val="24"/>
          <w:lang w:val="es-ES_tradnl" w:eastAsia="es-ES_tradnl"/>
        </w:rPr>
        <w:t xml:space="preserve">l </w:t>
      </w:r>
      <w:r w:rsidR="00AC6665">
        <w:rPr>
          <w:rStyle w:val="FontStyle50"/>
          <w:rFonts w:ascii="Calibri" w:hAnsi="Calibri"/>
          <w:b w:val="0"/>
          <w:sz w:val="24"/>
          <w:szCs w:val="24"/>
          <w:lang w:val="es-ES_tradnl" w:eastAsia="es-ES_tradnl"/>
        </w:rPr>
        <w:t>Asistente Social</w:t>
      </w:r>
      <w:r w:rsidR="00F351EA" w:rsidRPr="00AC1C14">
        <w:rPr>
          <w:rStyle w:val="FontStyle50"/>
          <w:rFonts w:ascii="Calibri" w:hAnsi="Calibri"/>
          <w:b w:val="0"/>
          <w:sz w:val="24"/>
          <w:szCs w:val="24"/>
          <w:lang w:val="es-ES_tradnl" w:eastAsia="es-ES_tradnl"/>
        </w:rPr>
        <w:t xml:space="preserve"> que </w:t>
      </w:r>
      <w:r w:rsidRPr="00AC1C14">
        <w:rPr>
          <w:rStyle w:val="FontStyle50"/>
          <w:rFonts w:ascii="Calibri" w:hAnsi="Calibri"/>
          <w:b w:val="0"/>
          <w:sz w:val="24"/>
          <w:szCs w:val="24"/>
          <w:lang w:val="es-ES_tradnl" w:eastAsia="es-ES_tradnl"/>
        </w:rPr>
        <w:t>se requier</w:t>
      </w:r>
      <w:r w:rsidR="00F351EA" w:rsidRPr="00AC1C14">
        <w:rPr>
          <w:rStyle w:val="FontStyle50"/>
          <w:rFonts w:ascii="Calibri" w:hAnsi="Calibri"/>
          <w:b w:val="0"/>
          <w:sz w:val="24"/>
          <w:szCs w:val="24"/>
          <w:lang w:val="es-ES_tradnl" w:eastAsia="es-ES_tradnl"/>
        </w:rPr>
        <w:t>e</w:t>
      </w:r>
      <w:r w:rsidRPr="00AC1C14">
        <w:rPr>
          <w:rStyle w:val="FontStyle50"/>
          <w:rFonts w:ascii="Calibri" w:hAnsi="Calibri"/>
          <w:b w:val="0"/>
          <w:sz w:val="24"/>
          <w:szCs w:val="24"/>
          <w:lang w:val="es-ES_tradnl" w:eastAsia="es-ES_tradnl"/>
        </w:rPr>
        <w:t xml:space="preserve"> para el cargo</w:t>
      </w:r>
      <w:r w:rsidR="00E2389C">
        <w:rPr>
          <w:rStyle w:val="FontStyle50"/>
          <w:rFonts w:ascii="Calibri" w:hAnsi="Calibri"/>
          <w:b w:val="0"/>
          <w:sz w:val="24"/>
          <w:szCs w:val="24"/>
          <w:lang w:val="es-ES_tradnl" w:eastAsia="es-ES_tradnl"/>
        </w:rPr>
        <w:t xml:space="preserve"> en el Centro de Atención Integral a Víctimas de Delitos Violentos</w:t>
      </w:r>
      <w:r w:rsidRPr="00AC1C14">
        <w:rPr>
          <w:rStyle w:val="FontStyle50"/>
          <w:rFonts w:ascii="Calibri" w:hAnsi="Calibri"/>
          <w:b w:val="0"/>
          <w:sz w:val="24"/>
          <w:szCs w:val="24"/>
          <w:lang w:val="es-ES_tradnl" w:eastAsia="es-ES_tradnl"/>
        </w:rPr>
        <w:t>. La referida evaluación puede ser masiva o individual, lo cual se determinará por CAJTA e informará a los postulantes vía corr</w:t>
      </w:r>
      <w:r w:rsidR="0078056F" w:rsidRPr="00AC1C14">
        <w:rPr>
          <w:rStyle w:val="FontStyle50"/>
          <w:rFonts w:ascii="Calibri" w:hAnsi="Calibri"/>
          <w:b w:val="0"/>
          <w:sz w:val="24"/>
          <w:szCs w:val="24"/>
          <w:lang w:val="es-ES_tradnl" w:eastAsia="es-ES_tradnl"/>
        </w:rPr>
        <w:t>eo electrónico</w:t>
      </w:r>
      <w:r w:rsidRPr="00AC1C14">
        <w:rPr>
          <w:rStyle w:val="FontStyle50"/>
          <w:rFonts w:ascii="Calibri" w:hAnsi="Calibri"/>
          <w:b w:val="0"/>
          <w:sz w:val="24"/>
          <w:szCs w:val="24"/>
          <w:lang w:val="es-ES_tradnl" w:eastAsia="es-ES_tradnl"/>
        </w:rPr>
        <w:t xml:space="preserve"> con anterioridad</w:t>
      </w:r>
      <w:r w:rsidR="00F351EA" w:rsidRPr="00AC1C14">
        <w:rPr>
          <w:rStyle w:val="FontStyle50"/>
          <w:rFonts w:ascii="Calibri" w:hAnsi="Calibri"/>
          <w:b w:val="0"/>
          <w:sz w:val="24"/>
          <w:szCs w:val="24"/>
          <w:lang w:val="es-ES_tradnl" w:eastAsia="es-ES_tradnl"/>
        </w:rPr>
        <w:t>; al igual como se informará</w:t>
      </w:r>
      <w:r w:rsidRPr="00AC1C14">
        <w:rPr>
          <w:rStyle w:val="FontStyle50"/>
          <w:rFonts w:ascii="Calibri" w:hAnsi="Calibri"/>
          <w:b w:val="0"/>
          <w:sz w:val="24"/>
          <w:szCs w:val="24"/>
          <w:lang w:val="es-ES_tradnl" w:eastAsia="es-ES_tradnl"/>
        </w:rPr>
        <w:t xml:space="preserve"> el día, hora y lugar </w:t>
      </w:r>
      <w:r w:rsidR="00854717" w:rsidRPr="00AC1C14">
        <w:rPr>
          <w:rStyle w:val="FontStyle50"/>
          <w:rFonts w:ascii="Calibri" w:hAnsi="Calibri"/>
          <w:b w:val="0"/>
          <w:sz w:val="24"/>
          <w:szCs w:val="24"/>
          <w:lang w:val="es-ES_tradnl" w:eastAsia="es-ES_tradnl"/>
        </w:rPr>
        <w:t>en el que s</w:t>
      </w:r>
      <w:r w:rsidRPr="00AC1C14">
        <w:rPr>
          <w:rStyle w:val="FontStyle50"/>
          <w:rFonts w:ascii="Calibri" w:hAnsi="Calibri"/>
          <w:b w:val="0"/>
          <w:sz w:val="24"/>
          <w:szCs w:val="24"/>
          <w:lang w:val="es-ES_tradnl" w:eastAsia="es-ES_tradnl"/>
        </w:rPr>
        <w:t>e realizará la respectiva evaluación</w:t>
      </w:r>
      <w:r w:rsidR="00F351EA" w:rsidRPr="00AC1C14">
        <w:rPr>
          <w:rStyle w:val="FontStyle50"/>
          <w:rFonts w:ascii="Calibri" w:hAnsi="Calibri"/>
          <w:b w:val="0"/>
          <w:sz w:val="24"/>
          <w:szCs w:val="24"/>
          <w:lang w:val="es-ES_tradnl" w:eastAsia="es-ES_tradnl"/>
        </w:rPr>
        <w:t>. E</w:t>
      </w:r>
      <w:r w:rsidR="00140039" w:rsidRPr="00AC1C14">
        <w:rPr>
          <w:rStyle w:val="FontStyle50"/>
          <w:rFonts w:ascii="Calibri" w:hAnsi="Calibri"/>
          <w:b w:val="0"/>
          <w:sz w:val="24"/>
          <w:szCs w:val="24"/>
          <w:lang w:val="es-ES_tradnl" w:eastAsia="es-ES_tradnl"/>
        </w:rPr>
        <w:t>sta evaluación será realizada por un profesional o empresa extern</w:t>
      </w:r>
      <w:r w:rsidR="00854717" w:rsidRPr="00AC1C14">
        <w:rPr>
          <w:rStyle w:val="FontStyle50"/>
          <w:rFonts w:ascii="Calibri" w:hAnsi="Calibri"/>
          <w:b w:val="0"/>
          <w:sz w:val="24"/>
          <w:szCs w:val="24"/>
          <w:lang w:val="es-ES_tradnl" w:eastAsia="es-ES_tradnl"/>
        </w:rPr>
        <w:t>a</w:t>
      </w:r>
      <w:r w:rsidR="00140039" w:rsidRPr="00AC1C14">
        <w:rPr>
          <w:rStyle w:val="FontStyle50"/>
          <w:rFonts w:ascii="Calibri" w:hAnsi="Calibri"/>
          <w:b w:val="0"/>
          <w:sz w:val="24"/>
          <w:szCs w:val="24"/>
          <w:lang w:val="es-ES_tradnl" w:eastAsia="es-ES_tradnl"/>
        </w:rPr>
        <w:t xml:space="preserve"> a la Corporación de Asistencia Judicial</w:t>
      </w:r>
      <w:r w:rsidRPr="00AC1C14">
        <w:rPr>
          <w:rStyle w:val="FontStyle50"/>
          <w:rFonts w:ascii="Calibri" w:hAnsi="Calibri"/>
          <w:b w:val="0"/>
          <w:sz w:val="24"/>
          <w:szCs w:val="24"/>
          <w:lang w:val="es-ES_tradnl" w:eastAsia="es-ES_tradnl"/>
        </w:rPr>
        <w:t>.</w:t>
      </w:r>
    </w:p>
    <w:p w:rsidR="0078056F" w:rsidRPr="00AC1C14" w:rsidRDefault="0078056F" w:rsidP="00576590">
      <w:pPr>
        <w:pStyle w:val="Style13"/>
        <w:widowControl/>
        <w:spacing w:before="226" w:line="235" w:lineRule="exact"/>
        <w:ind w:left="567" w:right="74" w:hanging="1881"/>
        <w:jc w:val="both"/>
        <w:rPr>
          <w:rStyle w:val="FontStyle50"/>
          <w:rFonts w:ascii="Calibri" w:hAnsi="Calibri"/>
          <w:b w:val="0"/>
          <w:sz w:val="24"/>
          <w:szCs w:val="24"/>
          <w:lang w:val="es-ES_tradnl" w:eastAsia="es-ES_tradnl"/>
        </w:rPr>
      </w:pPr>
    </w:p>
    <w:tbl>
      <w:tblPr>
        <w:tblW w:w="0" w:type="auto"/>
        <w:tblInd w:w="40" w:type="dxa"/>
        <w:tblLayout w:type="fixed"/>
        <w:tblCellMar>
          <w:left w:w="40" w:type="dxa"/>
          <w:right w:w="40" w:type="dxa"/>
        </w:tblCellMar>
        <w:tblLook w:val="0000"/>
      </w:tblPr>
      <w:tblGrid>
        <w:gridCol w:w="1685"/>
        <w:gridCol w:w="4142"/>
        <w:gridCol w:w="1310"/>
        <w:gridCol w:w="1253"/>
        <w:gridCol w:w="1258"/>
      </w:tblGrid>
      <w:tr w:rsidR="00576590" w:rsidRPr="00AC1C14">
        <w:tc>
          <w:tcPr>
            <w:tcW w:w="1685" w:type="dxa"/>
            <w:tcBorders>
              <w:top w:val="single" w:sz="6" w:space="0" w:color="auto"/>
              <w:left w:val="single" w:sz="6" w:space="0" w:color="auto"/>
              <w:bottom w:val="nil"/>
              <w:right w:val="single" w:sz="6" w:space="0" w:color="auto"/>
            </w:tcBorders>
          </w:tcPr>
          <w:p w:rsidR="00576590" w:rsidRPr="00AC1C14" w:rsidRDefault="00576590" w:rsidP="00A7054E">
            <w:pPr>
              <w:pStyle w:val="Style27"/>
              <w:widowControl/>
              <w:rPr>
                <w:rFonts w:ascii="Calibri" w:hAnsi="Calibri"/>
              </w:rPr>
            </w:pPr>
          </w:p>
        </w:tc>
        <w:tc>
          <w:tcPr>
            <w:tcW w:w="4142" w:type="dxa"/>
            <w:tcBorders>
              <w:top w:val="single" w:sz="6" w:space="0" w:color="auto"/>
              <w:left w:val="single" w:sz="6" w:space="0" w:color="auto"/>
              <w:bottom w:val="nil"/>
              <w:right w:val="single" w:sz="6" w:space="0" w:color="auto"/>
            </w:tcBorders>
          </w:tcPr>
          <w:p w:rsidR="00576590" w:rsidRPr="00AC1C14" w:rsidRDefault="00576590" w:rsidP="00A7054E">
            <w:pPr>
              <w:pStyle w:val="Style27"/>
              <w:widowControl/>
              <w:rPr>
                <w:rFonts w:ascii="Calibri" w:hAnsi="Calibri"/>
              </w:rPr>
            </w:pPr>
          </w:p>
        </w:tc>
        <w:tc>
          <w:tcPr>
            <w:tcW w:w="1310" w:type="dxa"/>
            <w:tcBorders>
              <w:top w:val="single" w:sz="6" w:space="0" w:color="auto"/>
              <w:left w:val="single" w:sz="6" w:space="0" w:color="auto"/>
              <w:bottom w:val="nil"/>
              <w:right w:val="single" w:sz="6" w:space="0" w:color="auto"/>
            </w:tcBorders>
          </w:tcPr>
          <w:p w:rsidR="00576590" w:rsidRPr="00AC1C14" w:rsidRDefault="00576590" w:rsidP="00A7054E">
            <w:pPr>
              <w:pStyle w:val="Style27"/>
              <w:widowControl/>
              <w:rPr>
                <w:rFonts w:ascii="Calibri" w:hAnsi="Calibri"/>
              </w:rPr>
            </w:pPr>
          </w:p>
        </w:tc>
        <w:tc>
          <w:tcPr>
            <w:tcW w:w="1253" w:type="dxa"/>
            <w:tcBorders>
              <w:top w:val="single" w:sz="6" w:space="0" w:color="auto"/>
              <w:left w:val="single" w:sz="6" w:space="0" w:color="auto"/>
              <w:bottom w:val="nil"/>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PUNTAJE</w:t>
            </w:r>
          </w:p>
        </w:tc>
        <w:tc>
          <w:tcPr>
            <w:tcW w:w="1258" w:type="dxa"/>
            <w:tcBorders>
              <w:top w:val="single" w:sz="6" w:space="0" w:color="auto"/>
              <w:left w:val="single" w:sz="6" w:space="0" w:color="auto"/>
              <w:bottom w:val="nil"/>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PUNTAJE</w:t>
            </w:r>
          </w:p>
        </w:tc>
      </w:tr>
      <w:tr w:rsidR="00576590" w:rsidRPr="00AC1C14">
        <w:tc>
          <w:tcPr>
            <w:tcW w:w="1685" w:type="dxa"/>
            <w:tcBorders>
              <w:top w:val="nil"/>
              <w:left w:val="single" w:sz="6" w:space="0" w:color="auto"/>
              <w:bottom w:val="nil"/>
              <w:right w:val="single" w:sz="6" w:space="0" w:color="auto"/>
            </w:tcBorders>
          </w:tcPr>
          <w:p w:rsidR="00576590" w:rsidRPr="00AC1C14" w:rsidRDefault="00576590" w:rsidP="00A7054E">
            <w:pPr>
              <w:pStyle w:val="Style31"/>
              <w:widowControl/>
              <w:jc w:val="left"/>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FACTOR</w:t>
            </w:r>
          </w:p>
        </w:tc>
        <w:tc>
          <w:tcPr>
            <w:tcW w:w="4142" w:type="dxa"/>
            <w:tcBorders>
              <w:top w:val="nil"/>
              <w:left w:val="single" w:sz="6" w:space="0" w:color="auto"/>
              <w:bottom w:val="nil"/>
              <w:right w:val="single" w:sz="6" w:space="0" w:color="auto"/>
            </w:tcBorders>
          </w:tcPr>
          <w:p w:rsidR="00576590" w:rsidRPr="00AC1C14" w:rsidRDefault="00576590" w:rsidP="00A7054E">
            <w:pPr>
              <w:pStyle w:val="Style31"/>
              <w:widowControl/>
              <w:ind w:left="1512"/>
              <w:jc w:val="left"/>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CRITERIO</w:t>
            </w:r>
          </w:p>
        </w:tc>
        <w:tc>
          <w:tcPr>
            <w:tcW w:w="1310" w:type="dxa"/>
            <w:tcBorders>
              <w:top w:val="nil"/>
              <w:left w:val="single" w:sz="6" w:space="0" w:color="auto"/>
              <w:bottom w:val="nil"/>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PUNTAJE</w:t>
            </w:r>
          </w:p>
        </w:tc>
        <w:tc>
          <w:tcPr>
            <w:tcW w:w="1253" w:type="dxa"/>
            <w:tcBorders>
              <w:top w:val="nil"/>
              <w:left w:val="single" w:sz="6" w:space="0" w:color="auto"/>
              <w:bottom w:val="nil"/>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MÁXIMO</w:t>
            </w:r>
          </w:p>
        </w:tc>
        <w:tc>
          <w:tcPr>
            <w:tcW w:w="1258" w:type="dxa"/>
            <w:tcBorders>
              <w:top w:val="nil"/>
              <w:left w:val="single" w:sz="6" w:space="0" w:color="auto"/>
              <w:bottom w:val="nil"/>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MÍNIMO</w:t>
            </w:r>
          </w:p>
        </w:tc>
      </w:tr>
      <w:tr w:rsidR="00576590" w:rsidRPr="00AC1C14">
        <w:trPr>
          <w:trHeight w:val="80"/>
        </w:trPr>
        <w:tc>
          <w:tcPr>
            <w:tcW w:w="1685" w:type="dxa"/>
            <w:tcBorders>
              <w:top w:val="nil"/>
              <w:left w:val="single" w:sz="6" w:space="0" w:color="auto"/>
              <w:bottom w:val="single" w:sz="6" w:space="0" w:color="auto"/>
              <w:right w:val="single" w:sz="6" w:space="0" w:color="auto"/>
            </w:tcBorders>
          </w:tcPr>
          <w:p w:rsidR="00576590" w:rsidRPr="00AC1C14" w:rsidRDefault="00576590" w:rsidP="00A7054E">
            <w:pPr>
              <w:pStyle w:val="Style27"/>
              <w:widowControl/>
              <w:rPr>
                <w:rFonts w:ascii="Calibri" w:hAnsi="Calibri"/>
              </w:rPr>
            </w:pPr>
          </w:p>
        </w:tc>
        <w:tc>
          <w:tcPr>
            <w:tcW w:w="4142" w:type="dxa"/>
            <w:tcBorders>
              <w:top w:val="nil"/>
              <w:left w:val="single" w:sz="6" w:space="0" w:color="auto"/>
              <w:bottom w:val="single" w:sz="6" w:space="0" w:color="auto"/>
              <w:right w:val="single" w:sz="6" w:space="0" w:color="auto"/>
            </w:tcBorders>
          </w:tcPr>
          <w:p w:rsidR="00576590" w:rsidRPr="00AC1C14" w:rsidRDefault="00576590" w:rsidP="00A7054E">
            <w:pPr>
              <w:pStyle w:val="Style27"/>
              <w:widowControl/>
              <w:rPr>
                <w:rFonts w:ascii="Calibri" w:hAnsi="Calibri"/>
              </w:rPr>
            </w:pPr>
          </w:p>
        </w:tc>
        <w:tc>
          <w:tcPr>
            <w:tcW w:w="1310" w:type="dxa"/>
            <w:tcBorders>
              <w:top w:val="nil"/>
              <w:left w:val="single" w:sz="6" w:space="0" w:color="auto"/>
              <w:bottom w:val="single" w:sz="6" w:space="0" w:color="auto"/>
              <w:right w:val="single" w:sz="6" w:space="0" w:color="auto"/>
            </w:tcBorders>
          </w:tcPr>
          <w:p w:rsidR="00576590" w:rsidRPr="00AC1C14" w:rsidRDefault="00576590" w:rsidP="00A7054E">
            <w:pPr>
              <w:pStyle w:val="Style27"/>
              <w:widowControl/>
              <w:rPr>
                <w:rFonts w:ascii="Calibri" w:hAnsi="Calibri"/>
              </w:rPr>
            </w:pPr>
          </w:p>
        </w:tc>
        <w:tc>
          <w:tcPr>
            <w:tcW w:w="1253" w:type="dxa"/>
            <w:tcBorders>
              <w:top w:val="nil"/>
              <w:left w:val="single" w:sz="6" w:space="0" w:color="auto"/>
              <w:bottom w:val="single" w:sz="6" w:space="0" w:color="auto"/>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FACTOR</w:t>
            </w:r>
          </w:p>
        </w:tc>
        <w:tc>
          <w:tcPr>
            <w:tcW w:w="1258" w:type="dxa"/>
            <w:tcBorders>
              <w:top w:val="nil"/>
              <w:left w:val="single" w:sz="6" w:space="0" w:color="auto"/>
              <w:bottom w:val="single" w:sz="6" w:space="0" w:color="auto"/>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ETAPA</w:t>
            </w:r>
          </w:p>
        </w:tc>
      </w:tr>
      <w:tr w:rsidR="00576590" w:rsidRPr="00AC1C14">
        <w:trPr>
          <w:trHeight w:val="306"/>
        </w:trPr>
        <w:tc>
          <w:tcPr>
            <w:tcW w:w="1685" w:type="dxa"/>
            <w:vMerge w:val="restart"/>
            <w:tcBorders>
              <w:top w:val="single" w:sz="6" w:space="0" w:color="auto"/>
              <w:left w:val="single" w:sz="6" w:space="0" w:color="auto"/>
              <w:bottom w:val="nil"/>
              <w:right w:val="single" w:sz="6" w:space="0" w:color="auto"/>
            </w:tcBorders>
            <w:vAlign w:val="center"/>
          </w:tcPr>
          <w:p w:rsidR="00576590" w:rsidRPr="00AC1C14" w:rsidRDefault="00576590" w:rsidP="00A7054E">
            <w:pPr>
              <w:pStyle w:val="Style27"/>
              <w:widowControl/>
              <w:rPr>
                <w:rFonts w:ascii="Calibri" w:hAnsi="Calibri"/>
              </w:rPr>
            </w:pPr>
            <w:r w:rsidRPr="00AC1C14">
              <w:rPr>
                <w:rFonts w:ascii="Calibri" w:hAnsi="Calibri"/>
              </w:rPr>
              <w:t xml:space="preserve">Evaluación Psicolaboral </w:t>
            </w:r>
          </w:p>
          <w:p w:rsidR="00576590" w:rsidRPr="00AC1C14" w:rsidRDefault="00576590" w:rsidP="00A7054E">
            <w:pPr>
              <w:pStyle w:val="Style18"/>
              <w:widowControl/>
              <w:ind w:right="245"/>
              <w:jc w:val="left"/>
              <w:rPr>
                <w:rStyle w:val="FontStyle51"/>
                <w:rFonts w:ascii="Calibri" w:hAnsi="Calibri"/>
                <w:sz w:val="24"/>
                <w:szCs w:val="24"/>
                <w:lang w:val="es-ES_tradnl" w:eastAsia="es-ES_tradnl"/>
              </w:rPr>
            </w:pPr>
          </w:p>
        </w:tc>
        <w:tc>
          <w:tcPr>
            <w:tcW w:w="4142" w:type="dxa"/>
            <w:tcBorders>
              <w:top w:val="single" w:sz="6" w:space="0" w:color="auto"/>
              <w:left w:val="single" w:sz="6" w:space="0" w:color="auto"/>
              <w:bottom w:val="single" w:sz="6" w:space="0" w:color="auto"/>
              <w:right w:val="single" w:sz="6" w:space="0" w:color="auto"/>
            </w:tcBorders>
          </w:tcPr>
          <w:p w:rsidR="00576590" w:rsidRPr="00AC1C14" w:rsidRDefault="00576590" w:rsidP="00A7054E">
            <w:pPr>
              <w:pStyle w:val="Style27"/>
              <w:widowControl/>
              <w:rPr>
                <w:rStyle w:val="FontStyle51"/>
                <w:rFonts w:ascii="Calibri" w:hAnsi="Calibri"/>
                <w:sz w:val="24"/>
                <w:szCs w:val="24"/>
                <w:lang w:val="es-ES_tradnl" w:eastAsia="es-ES_tradnl"/>
              </w:rPr>
            </w:pPr>
            <w:r w:rsidRPr="00AC1C14">
              <w:rPr>
                <w:rFonts w:ascii="Calibri" w:hAnsi="Calibri"/>
              </w:rPr>
              <w:tab/>
              <w:t xml:space="preserve">      RECOMENDABLE</w:t>
            </w:r>
          </w:p>
        </w:tc>
        <w:tc>
          <w:tcPr>
            <w:tcW w:w="1310" w:type="dxa"/>
            <w:tcBorders>
              <w:top w:val="single" w:sz="6" w:space="0" w:color="auto"/>
              <w:left w:val="single" w:sz="6" w:space="0" w:color="auto"/>
              <w:bottom w:val="single" w:sz="6" w:space="0" w:color="auto"/>
              <w:right w:val="single" w:sz="6" w:space="0" w:color="auto"/>
            </w:tcBorders>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30</w:t>
            </w:r>
          </w:p>
        </w:tc>
        <w:tc>
          <w:tcPr>
            <w:tcW w:w="1253" w:type="dxa"/>
            <w:vMerge w:val="restart"/>
            <w:tcBorders>
              <w:top w:val="single" w:sz="6" w:space="0" w:color="auto"/>
              <w:left w:val="single" w:sz="6" w:space="0" w:color="auto"/>
              <w:bottom w:val="nil"/>
              <w:right w:val="single" w:sz="6" w:space="0" w:color="auto"/>
            </w:tcBorders>
            <w:vAlign w:val="center"/>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30</w:t>
            </w:r>
          </w:p>
        </w:tc>
        <w:tc>
          <w:tcPr>
            <w:tcW w:w="1258" w:type="dxa"/>
            <w:vMerge w:val="restart"/>
            <w:tcBorders>
              <w:top w:val="single" w:sz="6" w:space="0" w:color="auto"/>
              <w:left w:val="single" w:sz="6" w:space="0" w:color="auto"/>
              <w:bottom w:val="nil"/>
              <w:right w:val="single" w:sz="6" w:space="0" w:color="auto"/>
            </w:tcBorders>
            <w:vAlign w:val="center"/>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20</w:t>
            </w:r>
          </w:p>
        </w:tc>
      </w:tr>
      <w:tr w:rsidR="00576590" w:rsidRPr="00AC1C14">
        <w:trPr>
          <w:trHeight w:val="828"/>
        </w:trPr>
        <w:tc>
          <w:tcPr>
            <w:tcW w:w="1685" w:type="dxa"/>
            <w:vMerge/>
            <w:tcBorders>
              <w:top w:val="nil"/>
              <w:left w:val="single" w:sz="6" w:space="0" w:color="auto"/>
              <w:bottom w:val="nil"/>
              <w:right w:val="single" w:sz="6" w:space="0" w:color="auto"/>
            </w:tcBorders>
            <w:vAlign w:val="center"/>
          </w:tcPr>
          <w:p w:rsidR="00576590" w:rsidRPr="00AC1C14" w:rsidRDefault="00576590" w:rsidP="00A7054E">
            <w:pPr>
              <w:widowControl/>
              <w:rPr>
                <w:rStyle w:val="FontStyle50"/>
                <w:rFonts w:ascii="Calibri" w:hAnsi="Calibri"/>
                <w:sz w:val="24"/>
                <w:szCs w:val="24"/>
                <w:lang w:val="es-ES_tradnl" w:eastAsia="es-ES_tradnl"/>
              </w:rPr>
            </w:pPr>
          </w:p>
          <w:p w:rsidR="00576590" w:rsidRPr="00AC1C14" w:rsidRDefault="00576590" w:rsidP="00A7054E">
            <w:pPr>
              <w:widowControl/>
              <w:rPr>
                <w:rStyle w:val="FontStyle50"/>
                <w:rFonts w:ascii="Calibri" w:hAnsi="Calibri"/>
                <w:sz w:val="24"/>
                <w:szCs w:val="24"/>
                <w:lang w:val="es-ES_tradnl" w:eastAsia="es-ES_tradnl"/>
              </w:rPr>
            </w:pPr>
          </w:p>
        </w:tc>
        <w:tc>
          <w:tcPr>
            <w:tcW w:w="4142" w:type="dxa"/>
            <w:tcBorders>
              <w:top w:val="single" w:sz="6" w:space="0" w:color="auto"/>
              <w:left w:val="single" w:sz="6" w:space="0" w:color="auto"/>
              <w:bottom w:val="single" w:sz="6" w:space="0" w:color="auto"/>
              <w:right w:val="single" w:sz="6" w:space="0" w:color="auto"/>
            </w:tcBorders>
          </w:tcPr>
          <w:p w:rsidR="00576590" w:rsidRPr="00AC1C14" w:rsidRDefault="00576590" w:rsidP="0078056F">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78056F">
            <w:pPr>
              <w:pStyle w:val="Style18"/>
              <w:widowControl/>
              <w:spacing w:line="240" w:lineRule="auto"/>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RECOMENDABLE CON OBSERVACIONES</w:t>
            </w:r>
          </w:p>
          <w:p w:rsidR="00576590" w:rsidRPr="00AC1C14" w:rsidRDefault="00576590" w:rsidP="0078056F">
            <w:pPr>
              <w:pStyle w:val="Style18"/>
              <w:widowControl/>
              <w:spacing w:line="240" w:lineRule="auto"/>
              <w:rPr>
                <w:rStyle w:val="FontStyle51"/>
                <w:rFonts w:ascii="Calibri" w:hAnsi="Calibri"/>
                <w:sz w:val="24"/>
                <w:szCs w:val="24"/>
                <w:lang w:val="es-ES_tradnl" w:eastAsia="es-ES_tradnl"/>
              </w:rPr>
            </w:pPr>
          </w:p>
        </w:tc>
        <w:tc>
          <w:tcPr>
            <w:tcW w:w="1310" w:type="dxa"/>
            <w:tcBorders>
              <w:top w:val="single" w:sz="6" w:space="0" w:color="auto"/>
              <w:left w:val="single" w:sz="6" w:space="0" w:color="auto"/>
              <w:bottom w:val="single" w:sz="6" w:space="0" w:color="auto"/>
              <w:right w:val="single" w:sz="6" w:space="0" w:color="auto"/>
            </w:tcBorders>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20</w:t>
            </w:r>
          </w:p>
        </w:tc>
        <w:tc>
          <w:tcPr>
            <w:tcW w:w="1253" w:type="dxa"/>
            <w:vMerge/>
            <w:tcBorders>
              <w:top w:val="nil"/>
              <w:left w:val="single" w:sz="6" w:space="0" w:color="auto"/>
              <w:bottom w:val="nil"/>
              <w:right w:val="single" w:sz="6" w:space="0" w:color="auto"/>
            </w:tcBorders>
            <w:vAlign w:val="center"/>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tc>
        <w:tc>
          <w:tcPr>
            <w:tcW w:w="1258" w:type="dxa"/>
            <w:vMerge/>
            <w:tcBorders>
              <w:top w:val="nil"/>
              <w:left w:val="single" w:sz="6" w:space="0" w:color="auto"/>
              <w:bottom w:val="nil"/>
              <w:right w:val="single" w:sz="6" w:space="0" w:color="auto"/>
            </w:tcBorders>
            <w:vAlign w:val="center"/>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tc>
      </w:tr>
      <w:tr w:rsidR="00576590" w:rsidRPr="00AC1C14">
        <w:tc>
          <w:tcPr>
            <w:tcW w:w="1685" w:type="dxa"/>
            <w:vMerge/>
            <w:tcBorders>
              <w:top w:val="nil"/>
              <w:left w:val="single" w:sz="6" w:space="0" w:color="auto"/>
              <w:bottom w:val="single" w:sz="6" w:space="0" w:color="auto"/>
              <w:right w:val="single" w:sz="6" w:space="0" w:color="auto"/>
            </w:tcBorders>
            <w:vAlign w:val="center"/>
          </w:tcPr>
          <w:p w:rsidR="00576590" w:rsidRPr="00AC1C14" w:rsidRDefault="00576590" w:rsidP="00A7054E">
            <w:pPr>
              <w:widowControl/>
              <w:rPr>
                <w:rStyle w:val="FontStyle51"/>
                <w:rFonts w:ascii="Calibri" w:hAnsi="Calibri"/>
                <w:sz w:val="24"/>
                <w:szCs w:val="24"/>
                <w:lang w:val="es-ES_tradnl" w:eastAsia="es-ES_tradnl"/>
              </w:rPr>
            </w:pPr>
          </w:p>
          <w:p w:rsidR="00576590" w:rsidRPr="00AC1C14" w:rsidRDefault="00576590" w:rsidP="00A7054E">
            <w:pPr>
              <w:widowControl/>
              <w:rPr>
                <w:rStyle w:val="FontStyle51"/>
                <w:rFonts w:ascii="Calibri" w:hAnsi="Calibri"/>
                <w:sz w:val="24"/>
                <w:szCs w:val="24"/>
                <w:lang w:val="es-ES_tradnl" w:eastAsia="es-ES_tradnl"/>
              </w:rPr>
            </w:pPr>
          </w:p>
        </w:tc>
        <w:tc>
          <w:tcPr>
            <w:tcW w:w="4142" w:type="dxa"/>
            <w:tcBorders>
              <w:top w:val="single" w:sz="6" w:space="0" w:color="auto"/>
              <w:left w:val="single" w:sz="6" w:space="0" w:color="auto"/>
              <w:bottom w:val="single" w:sz="6" w:space="0" w:color="auto"/>
              <w:right w:val="single" w:sz="6" w:space="0" w:color="auto"/>
            </w:tcBorders>
          </w:tcPr>
          <w:p w:rsidR="00576590" w:rsidRPr="00AC1C14" w:rsidRDefault="00576590" w:rsidP="00A7054E">
            <w:pPr>
              <w:pStyle w:val="Style18"/>
              <w:widowControl/>
              <w:spacing w:line="240" w:lineRule="auto"/>
              <w:jc w:val="lef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 xml:space="preserve">   </w:t>
            </w:r>
          </w:p>
          <w:p w:rsidR="00576590" w:rsidRPr="00AC1C14" w:rsidRDefault="00576590" w:rsidP="00A7054E">
            <w:pPr>
              <w:pStyle w:val="Style18"/>
              <w:widowControl/>
              <w:spacing w:line="240" w:lineRule="auto"/>
              <w:jc w:val="lef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 xml:space="preserve">            NO RECOMENDABLE</w:t>
            </w:r>
          </w:p>
          <w:p w:rsidR="00576590" w:rsidRPr="00AC1C14" w:rsidRDefault="00576590" w:rsidP="00A7054E">
            <w:pPr>
              <w:pStyle w:val="Style18"/>
              <w:widowControl/>
              <w:spacing w:line="240" w:lineRule="auto"/>
              <w:jc w:val="left"/>
              <w:rPr>
                <w:rStyle w:val="FontStyle51"/>
                <w:rFonts w:ascii="Calibri" w:hAnsi="Calibri"/>
                <w:sz w:val="24"/>
                <w:szCs w:val="24"/>
                <w:lang w:val="es-ES_tradnl" w:eastAsia="es-ES_tradnl"/>
              </w:rPr>
            </w:pPr>
          </w:p>
        </w:tc>
        <w:tc>
          <w:tcPr>
            <w:tcW w:w="1310" w:type="dxa"/>
            <w:tcBorders>
              <w:top w:val="single" w:sz="6" w:space="0" w:color="auto"/>
              <w:left w:val="single" w:sz="6" w:space="0" w:color="auto"/>
              <w:bottom w:val="single" w:sz="6" w:space="0" w:color="auto"/>
              <w:right w:val="single" w:sz="6" w:space="0" w:color="auto"/>
            </w:tcBorders>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10</w:t>
            </w:r>
          </w:p>
        </w:tc>
        <w:tc>
          <w:tcPr>
            <w:tcW w:w="1253" w:type="dxa"/>
            <w:vMerge/>
            <w:tcBorders>
              <w:top w:val="nil"/>
              <w:left w:val="single" w:sz="6" w:space="0" w:color="auto"/>
              <w:bottom w:val="single" w:sz="6" w:space="0" w:color="auto"/>
              <w:right w:val="single" w:sz="6" w:space="0" w:color="auto"/>
            </w:tcBorders>
            <w:vAlign w:val="center"/>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tc>
        <w:tc>
          <w:tcPr>
            <w:tcW w:w="1258" w:type="dxa"/>
            <w:vMerge/>
            <w:tcBorders>
              <w:top w:val="nil"/>
              <w:left w:val="single" w:sz="6" w:space="0" w:color="auto"/>
              <w:bottom w:val="single" w:sz="6" w:space="0" w:color="auto"/>
              <w:right w:val="single" w:sz="6" w:space="0" w:color="auto"/>
            </w:tcBorders>
            <w:vAlign w:val="center"/>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tc>
      </w:tr>
    </w:tbl>
    <w:p w:rsidR="00576590" w:rsidRPr="00AC1C14" w:rsidRDefault="00576590" w:rsidP="00576590">
      <w:pPr>
        <w:pStyle w:val="Style27"/>
        <w:widowControl/>
        <w:rPr>
          <w:rStyle w:val="FontStyle50"/>
          <w:rFonts w:ascii="Calibri" w:hAnsi="Calibri"/>
          <w:sz w:val="24"/>
          <w:szCs w:val="24"/>
          <w:lang w:val="es-ES_tradnl" w:eastAsia="es-ES_tradnl"/>
        </w:rPr>
      </w:pPr>
    </w:p>
    <w:p w:rsidR="00576590" w:rsidRPr="00AC1C14" w:rsidRDefault="00576590" w:rsidP="00576590">
      <w:pPr>
        <w:pStyle w:val="Style27"/>
        <w:widowControl/>
        <w:jc w:val="both"/>
        <w:rPr>
          <w:rStyle w:val="FontStyle50"/>
          <w:rFonts w:ascii="Calibri" w:hAnsi="Calibri"/>
          <w:b w:val="0"/>
          <w:sz w:val="24"/>
          <w:szCs w:val="24"/>
          <w:lang w:val="es-ES_tradnl" w:eastAsia="es-ES_tradnl"/>
        </w:rPr>
      </w:pPr>
      <w:r w:rsidRPr="00AC1C14">
        <w:rPr>
          <w:rStyle w:val="FontStyle50"/>
          <w:rFonts w:ascii="Calibri" w:hAnsi="Calibri"/>
          <w:b w:val="0"/>
          <w:sz w:val="24"/>
          <w:szCs w:val="24"/>
          <w:lang w:val="es-ES_tradnl" w:eastAsia="es-ES_tradnl"/>
        </w:rPr>
        <w:t xml:space="preserve">La presente evaluación psicolaboral </w:t>
      </w:r>
      <w:r w:rsidR="00854717" w:rsidRPr="00AC1C14">
        <w:rPr>
          <w:rStyle w:val="FontStyle50"/>
          <w:rFonts w:ascii="Calibri" w:hAnsi="Calibri"/>
          <w:b w:val="0"/>
          <w:sz w:val="24"/>
          <w:szCs w:val="24"/>
          <w:lang w:val="es-ES_tradnl" w:eastAsia="es-ES_tradnl"/>
        </w:rPr>
        <w:t xml:space="preserve">determinará si </w:t>
      </w:r>
      <w:r w:rsidR="00E7715E">
        <w:rPr>
          <w:rStyle w:val="FontStyle50"/>
          <w:rFonts w:ascii="Calibri" w:hAnsi="Calibri"/>
          <w:b w:val="0"/>
          <w:sz w:val="24"/>
          <w:szCs w:val="24"/>
          <w:lang w:val="es-ES_tradnl" w:eastAsia="es-ES_tradnl"/>
        </w:rPr>
        <w:t>é</w:t>
      </w:r>
      <w:r w:rsidR="00E7715E" w:rsidRPr="00AC1C14">
        <w:rPr>
          <w:rStyle w:val="FontStyle50"/>
          <w:rFonts w:ascii="Calibri" w:hAnsi="Calibri"/>
          <w:b w:val="0"/>
          <w:sz w:val="24"/>
          <w:szCs w:val="24"/>
          <w:lang w:val="es-ES_tradnl" w:eastAsia="es-ES_tradnl"/>
        </w:rPr>
        <w:t>l</w:t>
      </w:r>
      <w:r w:rsidRPr="00AC1C14">
        <w:rPr>
          <w:rStyle w:val="FontStyle50"/>
          <w:rFonts w:ascii="Calibri" w:hAnsi="Calibri"/>
          <w:b w:val="0"/>
          <w:sz w:val="24"/>
          <w:szCs w:val="24"/>
          <w:lang w:val="es-ES_tradnl" w:eastAsia="es-ES_tradnl"/>
        </w:rPr>
        <w:t xml:space="preserve"> o la postulante </w:t>
      </w:r>
      <w:r w:rsidR="00F351EA" w:rsidRPr="00AC1C14">
        <w:rPr>
          <w:rStyle w:val="FontStyle50"/>
          <w:rFonts w:ascii="Calibri" w:hAnsi="Calibri"/>
          <w:b w:val="0"/>
          <w:sz w:val="24"/>
          <w:szCs w:val="24"/>
          <w:lang w:val="es-ES_tradnl" w:eastAsia="es-ES_tradnl"/>
        </w:rPr>
        <w:t>están</w:t>
      </w:r>
      <w:r w:rsidRPr="00AC1C14">
        <w:rPr>
          <w:rStyle w:val="FontStyle50"/>
          <w:rFonts w:ascii="Calibri" w:hAnsi="Calibri"/>
          <w:b w:val="0"/>
          <w:sz w:val="24"/>
          <w:szCs w:val="24"/>
          <w:lang w:val="es-ES_tradnl" w:eastAsia="es-ES_tradnl"/>
        </w:rPr>
        <w:t xml:space="preserve"> </w:t>
      </w:r>
      <w:r w:rsidR="00140039" w:rsidRPr="00AC1C14">
        <w:rPr>
          <w:rStyle w:val="FontStyle50"/>
          <w:rFonts w:ascii="Calibri" w:hAnsi="Calibri"/>
          <w:b w:val="0"/>
          <w:sz w:val="24"/>
          <w:szCs w:val="24"/>
          <w:lang w:val="es-ES_tradnl" w:eastAsia="es-ES_tradnl"/>
        </w:rPr>
        <w:t>calificados</w:t>
      </w:r>
      <w:r w:rsidRPr="00AC1C14">
        <w:rPr>
          <w:rStyle w:val="FontStyle50"/>
          <w:rFonts w:ascii="Calibri" w:hAnsi="Calibri"/>
          <w:b w:val="0"/>
          <w:sz w:val="24"/>
          <w:szCs w:val="24"/>
          <w:lang w:val="es-ES_tradnl" w:eastAsia="es-ES_tradnl"/>
        </w:rPr>
        <w:t xml:space="preserve"> para el cargo conforme a </w:t>
      </w:r>
      <w:r w:rsidR="00561EE6" w:rsidRPr="00AC1C14">
        <w:rPr>
          <w:rStyle w:val="FontStyle50"/>
          <w:rFonts w:ascii="Calibri" w:hAnsi="Calibri"/>
          <w:b w:val="0"/>
          <w:sz w:val="24"/>
          <w:szCs w:val="24"/>
          <w:lang w:val="es-ES_tradnl" w:eastAsia="es-ES_tradnl"/>
        </w:rPr>
        <w:t>las competencias</w:t>
      </w:r>
      <w:r w:rsidRPr="00AC1C14">
        <w:rPr>
          <w:rStyle w:val="FontStyle50"/>
          <w:rFonts w:ascii="Calibri" w:hAnsi="Calibri"/>
          <w:b w:val="0"/>
          <w:sz w:val="24"/>
          <w:szCs w:val="24"/>
          <w:lang w:val="es-ES_tradnl" w:eastAsia="es-ES_tradnl"/>
        </w:rPr>
        <w:t xml:space="preserve"> requeridas, considerando la siguiente tabla:</w:t>
      </w:r>
    </w:p>
    <w:p w:rsidR="00576590" w:rsidRPr="00AC1C14" w:rsidRDefault="00576590" w:rsidP="00576590">
      <w:pPr>
        <w:pStyle w:val="Style27"/>
        <w:widowControl/>
        <w:jc w:val="both"/>
        <w:rPr>
          <w:rStyle w:val="FontStyle50"/>
          <w:rFonts w:ascii="Calibri" w:hAnsi="Calibri"/>
          <w:b w:val="0"/>
          <w:sz w:val="24"/>
          <w:szCs w:val="24"/>
          <w:lang w:val="es-ES_tradnl" w:eastAsia="es-ES_tradnl"/>
        </w:rPr>
      </w:pPr>
    </w:p>
    <w:p w:rsidR="00576590" w:rsidRPr="00AC1C14" w:rsidRDefault="00561EE6" w:rsidP="00576590">
      <w:pPr>
        <w:pStyle w:val="Style27"/>
        <w:widowControl/>
        <w:jc w:val="both"/>
        <w:rPr>
          <w:rStyle w:val="FontStyle50"/>
          <w:rFonts w:ascii="Calibri" w:hAnsi="Calibri"/>
          <w:b w:val="0"/>
          <w:sz w:val="24"/>
          <w:szCs w:val="24"/>
          <w:lang w:val="es-ES_tradnl" w:eastAsia="es-ES_tradnl"/>
        </w:rPr>
      </w:pPr>
      <w:r w:rsidRPr="00561EE6">
        <w:rPr>
          <w:rStyle w:val="FontStyle50"/>
          <w:rFonts w:ascii="Calibri" w:hAnsi="Calibri"/>
          <w:sz w:val="24"/>
          <w:szCs w:val="24"/>
          <w:lang w:val="es-ES_tradnl" w:eastAsia="es-ES_tradnl"/>
        </w:rPr>
        <w:t xml:space="preserve">- </w:t>
      </w:r>
      <w:r w:rsidR="00576590" w:rsidRPr="00561EE6">
        <w:rPr>
          <w:rStyle w:val="FontStyle50"/>
          <w:rFonts w:ascii="Calibri" w:hAnsi="Calibri"/>
          <w:sz w:val="24"/>
          <w:szCs w:val="24"/>
          <w:lang w:val="es-ES_tradnl" w:eastAsia="es-ES_tradnl"/>
        </w:rPr>
        <w:t>Recomendable:</w:t>
      </w:r>
      <w:r w:rsidR="00576590" w:rsidRPr="00AC1C14">
        <w:rPr>
          <w:rStyle w:val="FontStyle50"/>
          <w:rFonts w:ascii="Calibri" w:hAnsi="Calibri"/>
          <w:b w:val="0"/>
          <w:sz w:val="24"/>
          <w:szCs w:val="24"/>
          <w:lang w:val="es-ES_tradnl" w:eastAsia="es-ES_tradnl"/>
        </w:rPr>
        <w:t xml:space="preserve"> La persona evaluada cumple con los requisitos y competencias requeridas para desarrollar el cargo y proyectarse al interior de la </w:t>
      </w:r>
      <w:r w:rsidR="00FD2D25" w:rsidRPr="00AC1C14">
        <w:rPr>
          <w:rStyle w:val="FontStyle50"/>
          <w:rFonts w:ascii="Calibri" w:hAnsi="Calibri"/>
          <w:b w:val="0"/>
          <w:sz w:val="24"/>
          <w:szCs w:val="24"/>
          <w:lang w:val="es-ES_tradnl" w:eastAsia="es-ES_tradnl"/>
        </w:rPr>
        <w:t>I</w:t>
      </w:r>
      <w:r w:rsidR="00576590" w:rsidRPr="00AC1C14">
        <w:rPr>
          <w:rStyle w:val="FontStyle50"/>
          <w:rFonts w:ascii="Calibri" w:hAnsi="Calibri"/>
          <w:b w:val="0"/>
          <w:sz w:val="24"/>
          <w:szCs w:val="24"/>
          <w:lang w:val="es-ES_tradnl" w:eastAsia="es-ES_tradnl"/>
        </w:rPr>
        <w:t xml:space="preserve">nstitución. Su </w:t>
      </w:r>
      <w:r w:rsidRPr="00AC1C14">
        <w:rPr>
          <w:rStyle w:val="FontStyle50"/>
          <w:rFonts w:ascii="Calibri" w:hAnsi="Calibri"/>
          <w:b w:val="0"/>
          <w:sz w:val="24"/>
          <w:szCs w:val="24"/>
          <w:lang w:val="es-ES_tradnl" w:eastAsia="es-ES_tradnl"/>
        </w:rPr>
        <w:t>pronóstico de</w:t>
      </w:r>
      <w:r w:rsidR="00576590" w:rsidRPr="00AC1C14">
        <w:rPr>
          <w:rStyle w:val="FontStyle50"/>
          <w:rFonts w:ascii="Calibri" w:hAnsi="Calibri"/>
          <w:b w:val="0"/>
          <w:sz w:val="24"/>
          <w:szCs w:val="24"/>
          <w:lang w:val="es-ES_tradnl" w:eastAsia="es-ES_tradnl"/>
        </w:rPr>
        <w:t xml:space="preserve"> adaptación al puesto y a la institución es favorable.</w:t>
      </w:r>
    </w:p>
    <w:p w:rsidR="00576590" w:rsidRPr="00AC1C14" w:rsidRDefault="00576590" w:rsidP="00576590">
      <w:pPr>
        <w:pStyle w:val="Style27"/>
        <w:widowControl/>
        <w:jc w:val="both"/>
        <w:rPr>
          <w:rStyle w:val="FontStyle50"/>
          <w:rFonts w:ascii="Calibri" w:hAnsi="Calibri"/>
          <w:b w:val="0"/>
          <w:sz w:val="24"/>
          <w:szCs w:val="24"/>
          <w:lang w:val="es-ES_tradnl" w:eastAsia="es-ES_tradnl"/>
        </w:rPr>
      </w:pPr>
    </w:p>
    <w:p w:rsidR="00576590" w:rsidRPr="00AC1C14" w:rsidRDefault="00561EE6" w:rsidP="00576590">
      <w:pPr>
        <w:pStyle w:val="Style27"/>
        <w:widowControl/>
        <w:jc w:val="both"/>
        <w:rPr>
          <w:rStyle w:val="FontStyle50"/>
          <w:rFonts w:ascii="Calibri" w:hAnsi="Calibri"/>
          <w:b w:val="0"/>
          <w:sz w:val="24"/>
          <w:szCs w:val="24"/>
          <w:lang w:val="es-ES_tradnl" w:eastAsia="es-ES_tradnl"/>
        </w:rPr>
      </w:pPr>
      <w:r w:rsidRPr="00561EE6">
        <w:rPr>
          <w:rStyle w:val="FontStyle50"/>
          <w:rFonts w:ascii="Calibri" w:hAnsi="Calibri"/>
          <w:sz w:val="24"/>
          <w:szCs w:val="24"/>
          <w:lang w:val="es-ES_tradnl" w:eastAsia="es-ES_tradnl"/>
        </w:rPr>
        <w:t xml:space="preserve">- </w:t>
      </w:r>
      <w:r w:rsidR="00576590" w:rsidRPr="00561EE6">
        <w:rPr>
          <w:rStyle w:val="FontStyle50"/>
          <w:rFonts w:ascii="Calibri" w:hAnsi="Calibri"/>
          <w:sz w:val="24"/>
          <w:szCs w:val="24"/>
          <w:lang w:val="es-ES_tradnl" w:eastAsia="es-ES_tradnl"/>
        </w:rPr>
        <w:t>Recomendable con observaciones:</w:t>
      </w:r>
      <w:r w:rsidR="00576590" w:rsidRPr="00AC1C14">
        <w:rPr>
          <w:rStyle w:val="FontStyle50"/>
          <w:rFonts w:ascii="Calibri" w:hAnsi="Calibri"/>
          <w:b w:val="0"/>
          <w:sz w:val="24"/>
          <w:szCs w:val="24"/>
          <w:lang w:val="es-ES_tradnl" w:eastAsia="es-ES_tradnl"/>
        </w:rPr>
        <w:t xml:space="preserve"> La persona evaluada cumple medianamente con los requisitos y competencias requeridas para desarrollar el cargo, su proyección al interior de la </w:t>
      </w:r>
      <w:r w:rsidR="00FD2D25" w:rsidRPr="00AC1C14">
        <w:rPr>
          <w:rStyle w:val="FontStyle50"/>
          <w:rFonts w:ascii="Calibri" w:hAnsi="Calibri"/>
          <w:b w:val="0"/>
          <w:sz w:val="24"/>
          <w:szCs w:val="24"/>
          <w:lang w:val="es-ES_tradnl" w:eastAsia="es-ES_tradnl"/>
        </w:rPr>
        <w:t>I</w:t>
      </w:r>
      <w:r w:rsidR="00576590" w:rsidRPr="00AC1C14">
        <w:rPr>
          <w:rStyle w:val="FontStyle50"/>
          <w:rFonts w:ascii="Calibri" w:hAnsi="Calibri"/>
          <w:b w:val="0"/>
          <w:sz w:val="24"/>
          <w:szCs w:val="24"/>
          <w:lang w:val="es-ES_tradnl" w:eastAsia="es-ES_tradnl"/>
        </w:rPr>
        <w:t>nstitución requerirá de supervisión en el desarrollo de su potencial, su pronóstico de adaptación al cargo será favorable en la medida que cuente con el apoyo y la capacitación requerida</w:t>
      </w:r>
      <w:r w:rsidR="00F351EA" w:rsidRPr="00AC1C14">
        <w:rPr>
          <w:rStyle w:val="FontStyle50"/>
          <w:rFonts w:ascii="Calibri" w:hAnsi="Calibri"/>
          <w:b w:val="0"/>
          <w:sz w:val="24"/>
          <w:szCs w:val="24"/>
          <w:lang w:val="es-ES_tradnl" w:eastAsia="es-ES_tradnl"/>
        </w:rPr>
        <w:t>s</w:t>
      </w:r>
      <w:r w:rsidR="00576590" w:rsidRPr="00AC1C14">
        <w:rPr>
          <w:rStyle w:val="FontStyle50"/>
          <w:rFonts w:ascii="Calibri" w:hAnsi="Calibri"/>
          <w:b w:val="0"/>
          <w:sz w:val="24"/>
          <w:szCs w:val="24"/>
          <w:lang w:val="es-ES_tradnl" w:eastAsia="es-ES_tradnl"/>
        </w:rPr>
        <w:t xml:space="preserve"> para alcanzar los estándares deseados.</w:t>
      </w:r>
    </w:p>
    <w:p w:rsidR="00576590" w:rsidRPr="00AC1C14" w:rsidRDefault="00576590" w:rsidP="00576590">
      <w:pPr>
        <w:pStyle w:val="Style27"/>
        <w:widowControl/>
        <w:jc w:val="both"/>
        <w:rPr>
          <w:rStyle w:val="FontStyle50"/>
          <w:rFonts w:ascii="Calibri" w:hAnsi="Calibri"/>
          <w:b w:val="0"/>
          <w:sz w:val="24"/>
          <w:szCs w:val="24"/>
          <w:lang w:val="es-ES_tradnl" w:eastAsia="es-ES_tradnl"/>
        </w:rPr>
      </w:pPr>
    </w:p>
    <w:p w:rsidR="00576590" w:rsidRDefault="00561EE6" w:rsidP="00576590">
      <w:pPr>
        <w:pStyle w:val="Style27"/>
        <w:widowControl/>
        <w:jc w:val="both"/>
        <w:rPr>
          <w:rStyle w:val="FontStyle50"/>
          <w:rFonts w:ascii="Calibri" w:hAnsi="Calibri"/>
          <w:b w:val="0"/>
          <w:sz w:val="24"/>
          <w:szCs w:val="24"/>
          <w:lang w:val="es-ES_tradnl" w:eastAsia="es-ES_tradnl"/>
        </w:rPr>
      </w:pPr>
      <w:r w:rsidRPr="00561EE6">
        <w:rPr>
          <w:rStyle w:val="FontStyle50"/>
          <w:rFonts w:ascii="Calibri" w:hAnsi="Calibri"/>
          <w:sz w:val="24"/>
          <w:szCs w:val="24"/>
          <w:lang w:val="es-ES_tradnl" w:eastAsia="es-ES_tradnl"/>
        </w:rPr>
        <w:t xml:space="preserve">- </w:t>
      </w:r>
      <w:r w:rsidR="00576590" w:rsidRPr="00561EE6">
        <w:rPr>
          <w:rStyle w:val="FontStyle50"/>
          <w:rFonts w:ascii="Calibri" w:hAnsi="Calibri"/>
          <w:sz w:val="24"/>
          <w:szCs w:val="24"/>
          <w:lang w:val="es-ES_tradnl" w:eastAsia="es-ES_tradnl"/>
        </w:rPr>
        <w:t>No recomendable</w:t>
      </w:r>
      <w:r w:rsidR="00576590" w:rsidRPr="00AC1C14">
        <w:rPr>
          <w:rStyle w:val="FontStyle50"/>
          <w:rFonts w:ascii="Calibri" w:hAnsi="Calibri"/>
          <w:b w:val="0"/>
          <w:sz w:val="24"/>
          <w:szCs w:val="24"/>
          <w:lang w:val="es-ES_tradnl" w:eastAsia="es-ES_tradnl"/>
        </w:rPr>
        <w:t xml:space="preserve">: La persona evaluada no cumple los estándares mínimos para el adecuado desempeño de sus funciones, no logrando proyectarse al interior de la </w:t>
      </w:r>
      <w:r w:rsidR="00FD2D25" w:rsidRPr="00AC1C14">
        <w:rPr>
          <w:rStyle w:val="FontStyle50"/>
          <w:rFonts w:ascii="Calibri" w:hAnsi="Calibri"/>
          <w:b w:val="0"/>
          <w:sz w:val="24"/>
          <w:szCs w:val="24"/>
          <w:lang w:val="es-ES_tradnl" w:eastAsia="es-ES_tradnl"/>
        </w:rPr>
        <w:t>I</w:t>
      </w:r>
      <w:r w:rsidR="00576590" w:rsidRPr="00AC1C14">
        <w:rPr>
          <w:rStyle w:val="FontStyle50"/>
          <w:rFonts w:ascii="Calibri" w:hAnsi="Calibri"/>
          <w:b w:val="0"/>
          <w:sz w:val="24"/>
          <w:szCs w:val="24"/>
          <w:lang w:val="es-ES_tradnl" w:eastAsia="es-ES_tradnl"/>
        </w:rPr>
        <w:t>nstitución, siendo su pronóstico desfavorable al cargo.</w:t>
      </w:r>
    </w:p>
    <w:p w:rsidR="00561EE6" w:rsidRPr="00AC1C14" w:rsidRDefault="00561EE6" w:rsidP="00576590">
      <w:pPr>
        <w:pStyle w:val="Style27"/>
        <w:widowControl/>
        <w:jc w:val="both"/>
        <w:rPr>
          <w:rStyle w:val="FontStyle50"/>
          <w:rFonts w:ascii="Calibri" w:hAnsi="Calibri"/>
          <w:b w:val="0"/>
          <w:sz w:val="24"/>
          <w:szCs w:val="24"/>
          <w:lang w:val="es-ES_tradnl" w:eastAsia="es-ES_tradnl"/>
        </w:rPr>
      </w:pPr>
    </w:p>
    <w:p w:rsidR="00561EE6" w:rsidRPr="00AC1C14" w:rsidRDefault="00561EE6" w:rsidP="00561EE6">
      <w:pPr>
        <w:pStyle w:val="Style13"/>
        <w:widowControl/>
        <w:spacing w:before="226" w:line="235" w:lineRule="exact"/>
        <w:ind w:left="3725" w:right="3710"/>
        <w:rPr>
          <w:rStyle w:val="FontStyle50"/>
          <w:rFonts w:ascii="Calibri" w:hAnsi="Calibri"/>
          <w:sz w:val="24"/>
          <w:szCs w:val="24"/>
          <w:lang w:val="es-ES_tradnl" w:eastAsia="es-ES_tradnl"/>
        </w:rPr>
      </w:pPr>
      <w:r>
        <w:rPr>
          <w:rStyle w:val="FontStyle50"/>
          <w:rFonts w:ascii="Calibri" w:hAnsi="Calibri"/>
          <w:sz w:val="24"/>
          <w:szCs w:val="24"/>
          <w:lang w:val="es-ES_tradnl" w:eastAsia="es-ES_tradnl"/>
        </w:rPr>
        <w:t xml:space="preserve"> </w:t>
      </w:r>
      <w:r w:rsidR="00225522">
        <w:rPr>
          <w:rStyle w:val="FontStyle50"/>
          <w:rFonts w:ascii="Calibri" w:hAnsi="Calibri"/>
          <w:sz w:val="24"/>
          <w:szCs w:val="24"/>
          <w:lang w:val="es-ES_tradnl" w:eastAsia="es-ES_tradnl"/>
        </w:rPr>
        <w:t xml:space="preserve">  </w:t>
      </w:r>
      <w:r w:rsidRPr="00AC1C14">
        <w:rPr>
          <w:rStyle w:val="FontStyle50"/>
          <w:rFonts w:ascii="Calibri" w:hAnsi="Calibri"/>
          <w:sz w:val="24"/>
          <w:szCs w:val="24"/>
          <w:lang w:val="es-ES_tradnl" w:eastAsia="es-ES_tradnl"/>
        </w:rPr>
        <w:t>E</w:t>
      </w:r>
      <w:r>
        <w:rPr>
          <w:rStyle w:val="FontStyle50"/>
          <w:rFonts w:ascii="Calibri" w:hAnsi="Calibri"/>
          <w:sz w:val="24"/>
          <w:szCs w:val="24"/>
          <w:lang w:val="es-ES_tradnl" w:eastAsia="es-ES_tradnl"/>
        </w:rPr>
        <w:t xml:space="preserve">TAPA </w:t>
      </w:r>
      <w:r w:rsidRPr="00AC1C14">
        <w:rPr>
          <w:rStyle w:val="FontStyle50"/>
          <w:rFonts w:ascii="Calibri" w:hAnsi="Calibri"/>
          <w:sz w:val="24"/>
          <w:szCs w:val="24"/>
          <w:lang w:val="es-ES_tradnl" w:eastAsia="es-ES_tradnl"/>
        </w:rPr>
        <w:t>V</w:t>
      </w:r>
    </w:p>
    <w:p w:rsidR="00561EE6" w:rsidRPr="00AC1C14" w:rsidRDefault="00561EE6" w:rsidP="00561EE6">
      <w:pPr>
        <w:pStyle w:val="Style13"/>
        <w:widowControl/>
        <w:ind w:left="2977" w:right="3005"/>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 xml:space="preserve">    EVALUACIÓN</w:t>
      </w:r>
    </w:p>
    <w:p w:rsidR="00576590" w:rsidRPr="00AC1C14" w:rsidRDefault="00225522" w:rsidP="00561EE6">
      <w:pPr>
        <w:pStyle w:val="Style13"/>
        <w:widowControl/>
        <w:ind w:left="3402" w:right="3005" w:hanging="425"/>
        <w:rPr>
          <w:rStyle w:val="FontStyle50"/>
          <w:rFonts w:ascii="Calibri" w:hAnsi="Calibri"/>
          <w:sz w:val="24"/>
          <w:szCs w:val="24"/>
          <w:lang w:val="es-ES_tradnl" w:eastAsia="es-ES_tradnl"/>
        </w:rPr>
      </w:pPr>
      <w:r>
        <w:rPr>
          <w:rStyle w:val="FontStyle50"/>
          <w:rFonts w:ascii="Calibri" w:hAnsi="Calibri"/>
          <w:sz w:val="24"/>
          <w:szCs w:val="24"/>
          <w:lang w:val="es-ES_tradnl" w:eastAsia="es-ES_tradnl"/>
        </w:rPr>
        <w:t xml:space="preserve">   </w:t>
      </w:r>
      <w:r w:rsidR="00561EE6">
        <w:rPr>
          <w:rStyle w:val="FontStyle50"/>
          <w:rFonts w:ascii="Calibri" w:hAnsi="Calibri"/>
          <w:sz w:val="24"/>
          <w:szCs w:val="24"/>
          <w:lang w:val="es-ES_tradnl" w:eastAsia="es-ES_tradnl"/>
        </w:rPr>
        <w:t>PERSONAL</w:t>
      </w:r>
    </w:p>
    <w:p w:rsidR="00561EE6" w:rsidRDefault="00561EE6" w:rsidP="00561EE6">
      <w:pPr>
        <w:pStyle w:val="Style13"/>
        <w:widowControl/>
        <w:spacing w:before="230" w:line="235" w:lineRule="exact"/>
        <w:jc w:val="left"/>
        <w:rPr>
          <w:rStyle w:val="FontStyle50"/>
          <w:rFonts w:ascii="Calibri" w:hAnsi="Calibri"/>
          <w:sz w:val="24"/>
          <w:szCs w:val="24"/>
          <w:lang w:val="es-ES_tradnl" w:eastAsia="es-ES_tradnl"/>
        </w:rPr>
      </w:pPr>
    </w:p>
    <w:p w:rsidR="00576590" w:rsidRPr="00AC1C14" w:rsidRDefault="00F351EA" w:rsidP="00561EE6">
      <w:pPr>
        <w:pStyle w:val="Style13"/>
        <w:widowControl/>
        <w:spacing w:before="230" w:line="235" w:lineRule="exact"/>
        <w:jc w:val="left"/>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F</w:t>
      </w:r>
      <w:r w:rsidR="00576590" w:rsidRPr="00AC1C14">
        <w:rPr>
          <w:rStyle w:val="FontStyle50"/>
          <w:rFonts w:ascii="Calibri" w:hAnsi="Calibri"/>
          <w:sz w:val="24"/>
          <w:szCs w:val="24"/>
          <w:lang w:val="es-ES_tradnl" w:eastAsia="es-ES_tradnl"/>
        </w:rPr>
        <w:t>actor: Entrevista Personal.</w:t>
      </w:r>
    </w:p>
    <w:p w:rsidR="00576590" w:rsidRPr="00AC1C14" w:rsidRDefault="00E2389C" w:rsidP="00561EE6">
      <w:pPr>
        <w:pStyle w:val="Style13"/>
        <w:widowControl/>
        <w:spacing w:before="230" w:line="235" w:lineRule="exact"/>
        <w:jc w:val="both"/>
        <w:rPr>
          <w:rStyle w:val="FontStyle50"/>
          <w:rFonts w:ascii="Calibri" w:hAnsi="Calibri"/>
          <w:b w:val="0"/>
          <w:sz w:val="24"/>
          <w:szCs w:val="24"/>
          <w:lang w:val="es-ES_tradnl" w:eastAsia="es-ES_tradnl"/>
        </w:rPr>
      </w:pPr>
      <w:r>
        <w:rPr>
          <w:rStyle w:val="FontStyle50"/>
          <w:rFonts w:ascii="Calibri" w:hAnsi="Calibri"/>
          <w:b w:val="0"/>
          <w:sz w:val="24"/>
          <w:szCs w:val="24"/>
          <w:lang w:val="es-ES_tradnl" w:eastAsia="es-ES_tradnl"/>
        </w:rPr>
        <w:t>En esta etapa seguirán solo</w:t>
      </w:r>
      <w:r w:rsidR="00576590" w:rsidRPr="00AC1C14">
        <w:rPr>
          <w:rStyle w:val="FontStyle50"/>
          <w:rFonts w:ascii="Calibri" w:hAnsi="Calibri"/>
          <w:b w:val="0"/>
          <w:sz w:val="24"/>
          <w:szCs w:val="24"/>
          <w:lang w:val="es-ES_tradnl" w:eastAsia="es-ES_tradnl"/>
        </w:rPr>
        <w:t xml:space="preserve"> los candidatos que cumplan con el puntaje requerido de acuerdo a las</w:t>
      </w:r>
      <w:r w:rsidR="0078056F" w:rsidRPr="00AC1C14">
        <w:rPr>
          <w:rStyle w:val="FontStyle50"/>
          <w:rFonts w:ascii="Calibri" w:hAnsi="Calibri"/>
          <w:b w:val="0"/>
          <w:sz w:val="24"/>
          <w:szCs w:val="24"/>
          <w:lang w:val="es-ES_tradnl" w:eastAsia="es-ES_tradnl"/>
        </w:rPr>
        <w:t xml:space="preserve"> </w:t>
      </w:r>
      <w:r w:rsidR="00576590" w:rsidRPr="00AC1C14">
        <w:rPr>
          <w:rStyle w:val="FontStyle50"/>
          <w:rFonts w:ascii="Calibri" w:hAnsi="Calibri"/>
          <w:b w:val="0"/>
          <w:sz w:val="24"/>
          <w:szCs w:val="24"/>
          <w:lang w:val="es-ES_tradnl" w:eastAsia="es-ES_tradnl"/>
        </w:rPr>
        <w:t>etapas anteriores.</w:t>
      </w:r>
    </w:p>
    <w:p w:rsidR="0078056F" w:rsidRPr="00AC1C14" w:rsidRDefault="00576590" w:rsidP="00561EE6">
      <w:pPr>
        <w:pStyle w:val="Style13"/>
        <w:widowControl/>
        <w:spacing w:before="230" w:line="235" w:lineRule="exact"/>
        <w:jc w:val="both"/>
        <w:rPr>
          <w:rStyle w:val="FontStyle50"/>
          <w:rFonts w:ascii="Calibri" w:hAnsi="Calibri"/>
          <w:b w:val="0"/>
          <w:sz w:val="24"/>
          <w:szCs w:val="24"/>
          <w:lang w:val="es-ES_tradnl" w:eastAsia="es-ES_tradnl"/>
        </w:rPr>
      </w:pPr>
      <w:r w:rsidRPr="00AC1C14">
        <w:rPr>
          <w:rStyle w:val="FontStyle50"/>
          <w:rFonts w:ascii="Calibri" w:hAnsi="Calibri"/>
          <w:b w:val="0"/>
          <w:sz w:val="24"/>
          <w:szCs w:val="24"/>
          <w:lang w:val="es-ES_tradnl" w:eastAsia="es-ES_tradnl"/>
        </w:rPr>
        <w:t>La Adecuación al cargo en alta, media o baja se refier</w:t>
      </w:r>
      <w:r w:rsidR="00D25679" w:rsidRPr="00AC1C14">
        <w:rPr>
          <w:rStyle w:val="FontStyle50"/>
          <w:rFonts w:ascii="Calibri" w:hAnsi="Calibri"/>
          <w:b w:val="0"/>
          <w:sz w:val="24"/>
          <w:szCs w:val="24"/>
          <w:lang w:val="es-ES_tradnl" w:eastAsia="es-ES_tradnl"/>
        </w:rPr>
        <w:t>e</w:t>
      </w:r>
      <w:r w:rsidRPr="00AC1C14">
        <w:rPr>
          <w:rStyle w:val="FontStyle50"/>
          <w:rFonts w:ascii="Calibri" w:hAnsi="Calibri"/>
          <w:b w:val="0"/>
          <w:sz w:val="24"/>
          <w:szCs w:val="24"/>
          <w:lang w:val="es-ES_tradnl" w:eastAsia="es-ES_tradnl"/>
        </w:rPr>
        <w:t xml:space="preserve"> a las aptitudes generales del postulante que puedan ser apreciadas por </w:t>
      </w:r>
      <w:r w:rsidR="006362CD" w:rsidRPr="00AC1C14">
        <w:rPr>
          <w:rStyle w:val="FontStyle50"/>
          <w:rFonts w:ascii="Calibri" w:hAnsi="Calibri"/>
          <w:b w:val="0"/>
          <w:sz w:val="24"/>
          <w:szCs w:val="24"/>
          <w:lang w:val="es-ES_tradnl" w:eastAsia="es-ES_tradnl"/>
        </w:rPr>
        <w:t>el C</w:t>
      </w:r>
      <w:r w:rsidRPr="00AC1C14">
        <w:rPr>
          <w:rStyle w:val="FontStyle50"/>
          <w:rFonts w:ascii="Calibri" w:hAnsi="Calibri"/>
          <w:b w:val="0"/>
          <w:sz w:val="24"/>
          <w:szCs w:val="24"/>
          <w:lang w:val="es-ES_tradnl" w:eastAsia="es-ES_tradnl"/>
        </w:rPr>
        <w:t>omi</w:t>
      </w:r>
      <w:r w:rsidR="006362CD" w:rsidRPr="00AC1C14">
        <w:rPr>
          <w:rStyle w:val="FontStyle50"/>
          <w:rFonts w:ascii="Calibri" w:hAnsi="Calibri"/>
          <w:b w:val="0"/>
          <w:sz w:val="24"/>
          <w:szCs w:val="24"/>
          <w:lang w:val="es-ES_tradnl" w:eastAsia="es-ES_tradnl"/>
        </w:rPr>
        <w:t>té de Selección</w:t>
      </w:r>
      <w:r w:rsidRPr="00AC1C14">
        <w:rPr>
          <w:rStyle w:val="FontStyle50"/>
          <w:rFonts w:ascii="Calibri" w:hAnsi="Calibri"/>
          <w:b w:val="0"/>
          <w:sz w:val="24"/>
          <w:szCs w:val="24"/>
          <w:lang w:val="es-ES_tradnl" w:eastAsia="es-ES_tradnl"/>
        </w:rPr>
        <w:t xml:space="preserve">, en base </w:t>
      </w:r>
      <w:r w:rsidR="00C43F62" w:rsidRPr="00AC1C14">
        <w:rPr>
          <w:rStyle w:val="FontStyle50"/>
          <w:rFonts w:ascii="Calibri" w:hAnsi="Calibri"/>
          <w:b w:val="0"/>
          <w:sz w:val="24"/>
          <w:szCs w:val="24"/>
          <w:lang w:val="es-ES_tradnl" w:eastAsia="es-ES_tradnl"/>
        </w:rPr>
        <w:t xml:space="preserve">a </w:t>
      </w:r>
      <w:r w:rsidRPr="00AC1C14">
        <w:rPr>
          <w:rStyle w:val="FontStyle50"/>
          <w:rFonts w:ascii="Calibri" w:hAnsi="Calibri"/>
          <w:b w:val="0"/>
          <w:sz w:val="24"/>
          <w:szCs w:val="24"/>
          <w:lang w:val="es-ES_tradnl" w:eastAsia="es-ES_tradnl"/>
        </w:rPr>
        <w:t>materias previamente evaluadas como curricular, técnicas y psicolaborales, incluyendo eventualmente ejercicios  de simulación o de rol con el objetivo de calificar de manera más adecuada las habilidades, aptitudes y competencias.</w:t>
      </w:r>
    </w:p>
    <w:p w:rsidR="00576590" w:rsidRPr="00AC1C14" w:rsidRDefault="0078056F" w:rsidP="00561EE6">
      <w:pPr>
        <w:pStyle w:val="Style13"/>
        <w:widowControl/>
        <w:spacing w:before="230" w:line="235" w:lineRule="exact"/>
        <w:jc w:val="both"/>
        <w:rPr>
          <w:rStyle w:val="FontStyle50"/>
          <w:rFonts w:ascii="Calibri" w:hAnsi="Calibri"/>
          <w:b w:val="0"/>
          <w:sz w:val="24"/>
          <w:szCs w:val="24"/>
          <w:lang w:val="es-ES_tradnl" w:eastAsia="es-ES_tradnl"/>
        </w:rPr>
      </w:pPr>
      <w:r w:rsidRPr="00AC1C14">
        <w:rPr>
          <w:rStyle w:val="FontStyle50"/>
          <w:rFonts w:ascii="Calibri" w:hAnsi="Calibri"/>
          <w:b w:val="0"/>
          <w:sz w:val="24"/>
          <w:szCs w:val="24"/>
          <w:lang w:val="es-ES_tradnl" w:eastAsia="es-ES_tradnl"/>
        </w:rPr>
        <w:t xml:space="preserve">Así en la evaluación de </w:t>
      </w:r>
      <w:r w:rsidR="00576590" w:rsidRPr="00AC1C14">
        <w:rPr>
          <w:rStyle w:val="FontStyle50"/>
          <w:rFonts w:ascii="Calibri" w:hAnsi="Calibri"/>
          <w:b w:val="0"/>
          <w:sz w:val="24"/>
          <w:szCs w:val="24"/>
          <w:lang w:val="es-ES_tradnl" w:eastAsia="es-ES_tradnl"/>
        </w:rPr>
        <w:t>entrevista personal, la interpretación de la escala debe entenderse en conformidad a la evaluación de competencias, habilidades, aptitudes vinculadas con el cargo, teniendo presente para ello aspectos</w:t>
      </w:r>
      <w:r w:rsidR="00D25679" w:rsidRPr="00AC1C14">
        <w:rPr>
          <w:rStyle w:val="FontStyle50"/>
          <w:rFonts w:ascii="Calibri" w:hAnsi="Calibri"/>
          <w:b w:val="0"/>
          <w:sz w:val="24"/>
          <w:szCs w:val="24"/>
          <w:lang w:val="es-ES_tradnl" w:eastAsia="es-ES_tradnl"/>
        </w:rPr>
        <w:t xml:space="preserve"> </w:t>
      </w:r>
      <w:r w:rsidR="00576590" w:rsidRPr="00AC1C14">
        <w:rPr>
          <w:rStyle w:val="FontStyle50"/>
          <w:rFonts w:ascii="Calibri" w:hAnsi="Calibri"/>
          <w:b w:val="0"/>
          <w:sz w:val="24"/>
          <w:szCs w:val="24"/>
          <w:lang w:val="es-ES_tradnl" w:eastAsia="es-ES_tradnl"/>
        </w:rPr>
        <w:t xml:space="preserve">como: Capacidad analítica, </w:t>
      </w:r>
      <w:r w:rsidR="006362CD" w:rsidRPr="00AC1C14">
        <w:rPr>
          <w:rStyle w:val="FontStyle50"/>
          <w:rFonts w:ascii="Calibri" w:hAnsi="Calibri"/>
          <w:b w:val="0"/>
          <w:sz w:val="24"/>
          <w:szCs w:val="24"/>
          <w:lang w:val="es-ES_tradnl" w:eastAsia="es-ES_tradnl"/>
        </w:rPr>
        <w:t>l</w:t>
      </w:r>
      <w:r w:rsidR="00576590" w:rsidRPr="00AC1C14">
        <w:rPr>
          <w:rStyle w:val="FontStyle50"/>
          <w:rFonts w:ascii="Calibri" w:hAnsi="Calibri"/>
          <w:b w:val="0"/>
          <w:sz w:val="24"/>
          <w:szCs w:val="24"/>
          <w:lang w:val="es-ES_tradnl" w:eastAsia="es-ES_tradnl"/>
        </w:rPr>
        <w:t xml:space="preserve">iderazgo, </w:t>
      </w:r>
      <w:r w:rsidR="006362CD" w:rsidRPr="00AC1C14">
        <w:rPr>
          <w:rStyle w:val="FontStyle50"/>
          <w:rFonts w:ascii="Calibri" w:hAnsi="Calibri"/>
          <w:b w:val="0"/>
          <w:sz w:val="24"/>
          <w:szCs w:val="24"/>
          <w:lang w:val="es-ES_tradnl" w:eastAsia="es-ES_tradnl"/>
        </w:rPr>
        <w:t>p</w:t>
      </w:r>
      <w:r w:rsidR="00576590" w:rsidRPr="00AC1C14">
        <w:rPr>
          <w:rStyle w:val="FontStyle50"/>
          <w:rFonts w:ascii="Calibri" w:hAnsi="Calibri"/>
          <w:b w:val="0"/>
          <w:sz w:val="24"/>
          <w:szCs w:val="24"/>
          <w:lang w:val="es-ES_tradnl" w:eastAsia="es-ES_tradnl"/>
        </w:rPr>
        <w:t>roactividad, expresión verbal, tolerancia al trabajo bajo presión, vocación de servicio público, manejo de conflictos, toma de decisiones, adaptabilidad, trabajo en equipo</w:t>
      </w:r>
      <w:r w:rsidR="00295AB6">
        <w:rPr>
          <w:rStyle w:val="FontStyle50"/>
          <w:rFonts w:ascii="Calibri" w:hAnsi="Calibri"/>
          <w:b w:val="0"/>
          <w:sz w:val="24"/>
          <w:szCs w:val="24"/>
          <w:lang w:val="es-ES_tradnl" w:eastAsia="es-ES_tradnl"/>
        </w:rPr>
        <w:t>, trabajo interdisciplinario</w:t>
      </w:r>
      <w:r w:rsidR="00576590" w:rsidRPr="00AC1C14">
        <w:rPr>
          <w:rStyle w:val="FontStyle50"/>
          <w:rFonts w:ascii="Calibri" w:hAnsi="Calibri"/>
          <w:b w:val="0"/>
          <w:sz w:val="24"/>
          <w:szCs w:val="24"/>
          <w:lang w:val="es-ES_tradnl" w:eastAsia="es-ES_tradnl"/>
        </w:rPr>
        <w:t xml:space="preserve"> y sentido de responsabilidad</w:t>
      </w:r>
      <w:r w:rsidR="00C43F62" w:rsidRPr="00AC1C14">
        <w:rPr>
          <w:rStyle w:val="FontStyle50"/>
          <w:rFonts w:ascii="Calibri" w:hAnsi="Calibri"/>
          <w:b w:val="0"/>
          <w:sz w:val="24"/>
          <w:szCs w:val="24"/>
          <w:lang w:val="es-ES_tradnl" w:eastAsia="es-ES_tradnl"/>
        </w:rPr>
        <w:t>.</w:t>
      </w:r>
    </w:p>
    <w:p w:rsidR="00576590" w:rsidRPr="00AC1C14" w:rsidRDefault="00576590" w:rsidP="00561EE6">
      <w:pPr>
        <w:pStyle w:val="Style13"/>
        <w:widowControl/>
        <w:spacing w:before="230" w:line="235" w:lineRule="exact"/>
        <w:jc w:val="both"/>
        <w:rPr>
          <w:rStyle w:val="FontStyle50"/>
          <w:rFonts w:ascii="Calibri" w:hAnsi="Calibri"/>
          <w:b w:val="0"/>
          <w:sz w:val="24"/>
          <w:szCs w:val="24"/>
          <w:lang w:val="es-ES_tradnl" w:eastAsia="es-ES_tradnl"/>
        </w:rPr>
      </w:pPr>
      <w:r w:rsidRPr="00AC1C14">
        <w:rPr>
          <w:rStyle w:val="FontStyle50"/>
          <w:rFonts w:ascii="Calibri" w:hAnsi="Calibri"/>
          <w:b w:val="0"/>
          <w:sz w:val="24"/>
          <w:szCs w:val="24"/>
          <w:lang w:val="es-ES_tradnl" w:eastAsia="es-ES_tradnl"/>
        </w:rPr>
        <w:t>Así, una puntuación igual a 10 es considerada como una situación de trabajo insatisfactoria, 20 representa una situación satisfactoria, y 50 se interpreta como una situación muy satisfactoria.</w:t>
      </w:r>
    </w:p>
    <w:p w:rsidR="00576590" w:rsidRPr="00AC1C14" w:rsidRDefault="00576590" w:rsidP="00561EE6">
      <w:pPr>
        <w:pStyle w:val="Style11"/>
        <w:widowControl/>
        <w:spacing w:line="235" w:lineRule="exac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A esta etapa pasarán los candidatos que cumplan con el puntaje requerido de acuerdo a las etapas anteriores.</w:t>
      </w:r>
    </w:p>
    <w:p w:rsidR="00576590" w:rsidRPr="00AC1C14" w:rsidRDefault="00576590" w:rsidP="00576590">
      <w:pPr>
        <w:pStyle w:val="Style11"/>
        <w:widowControl/>
        <w:spacing w:line="240" w:lineRule="exact"/>
        <w:ind w:left="418"/>
        <w:jc w:val="left"/>
        <w:rPr>
          <w:rFonts w:ascii="Calibri" w:hAnsi="Calibri"/>
        </w:rPr>
      </w:pPr>
    </w:p>
    <w:p w:rsidR="00576590" w:rsidRDefault="00576590" w:rsidP="00561EE6">
      <w:pPr>
        <w:pStyle w:val="Style11"/>
        <w:widowControl/>
        <w:spacing w:before="10" w:line="240" w:lineRule="auto"/>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 xml:space="preserve">En caso de no existir candidatos que lleguen a esta etapa se declarará desierto el concurso. </w:t>
      </w:r>
    </w:p>
    <w:p w:rsidR="00721AE1" w:rsidRDefault="00721AE1" w:rsidP="00561EE6">
      <w:pPr>
        <w:pStyle w:val="Style11"/>
        <w:widowControl/>
        <w:spacing w:before="10" w:line="240" w:lineRule="auto"/>
        <w:rPr>
          <w:rStyle w:val="FontStyle51"/>
          <w:rFonts w:ascii="Calibri" w:hAnsi="Calibri"/>
          <w:sz w:val="24"/>
          <w:szCs w:val="24"/>
          <w:lang w:val="es-ES_tradnl" w:eastAsia="es-ES_tradnl"/>
        </w:rPr>
      </w:pPr>
    </w:p>
    <w:p w:rsidR="00721AE1" w:rsidRPr="00AC1C14" w:rsidRDefault="00721AE1" w:rsidP="00561EE6">
      <w:pPr>
        <w:pStyle w:val="Style11"/>
        <w:widowControl/>
        <w:spacing w:before="10" w:line="240" w:lineRule="auto"/>
        <w:rPr>
          <w:rStyle w:val="FontStyle51"/>
          <w:rFonts w:ascii="Calibri" w:hAnsi="Calibri"/>
          <w:sz w:val="24"/>
          <w:szCs w:val="24"/>
          <w:lang w:val="es-ES_tradnl" w:eastAsia="es-ES_tradnl"/>
        </w:rPr>
      </w:pPr>
    </w:p>
    <w:p w:rsidR="00576590" w:rsidRPr="00AC1C14" w:rsidRDefault="00576590" w:rsidP="00576590">
      <w:pPr>
        <w:pStyle w:val="Style11"/>
        <w:widowControl/>
        <w:spacing w:before="10" w:line="240" w:lineRule="auto"/>
        <w:ind w:left="418"/>
        <w:jc w:val="left"/>
        <w:rPr>
          <w:rStyle w:val="FontStyle51"/>
          <w:rFonts w:ascii="Calibri" w:hAnsi="Calibri"/>
          <w:sz w:val="24"/>
          <w:szCs w:val="24"/>
          <w:lang w:val="es-ES_tradnl" w:eastAsia="es-ES_tradnl"/>
        </w:rPr>
      </w:pPr>
    </w:p>
    <w:p w:rsidR="00576590" w:rsidRPr="00AC1C14" w:rsidRDefault="00576590" w:rsidP="00576590">
      <w:pPr>
        <w:pStyle w:val="Style11"/>
        <w:widowControl/>
        <w:spacing w:before="10" w:line="240" w:lineRule="auto"/>
        <w:ind w:left="418"/>
        <w:jc w:val="left"/>
        <w:rPr>
          <w:rStyle w:val="FontStyle51"/>
          <w:rFonts w:ascii="Calibri" w:hAnsi="Calibri"/>
          <w:sz w:val="24"/>
          <w:szCs w:val="24"/>
          <w:lang w:val="es-ES_tradnl" w:eastAsia="es-ES_tradnl"/>
        </w:rPr>
      </w:pPr>
    </w:p>
    <w:tbl>
      <w:tblPr>
        <w:tblW w:w="0" w:type="auto"/>
        <w:tblInd w:w="40" w:type="dxa"/>
        <w:tblLayout w:type="fixed"/>
        <w:tblCellMar>
          <w:left w:w="40" w:type="dxa"/>
          <w:right w:w="40" w:type="dxa"/>
        </w:tblCellMar>
        <w:tblLook w:val="0000"/>
      </w:tblPr>
      <w:tblGrid>
        <w:gridCol w:w="1685"/>
        <w:gridCol w:w="4142"/>
        <w:gridCol w:w="1310"/>
        <w:gridCol w:w="1253"/>
        <w:gridCol w:w="1258"/>
      </w:tblGrid>
      <w:tr w:rsidR="00576590" w:rsidRPr="00AC1C14">
        <w:tc>
          <w:tcPr>
            <w:tcW w:w="1685" w:type="dxa"/>
            <w:tcBorders>
              <w:top w:val="single" w:sz="6" w:space="0" w:color="auto"/>
              <w:left w:val="single" w:sz="6" w:space="0" w:color="auto"/>
              <w:bottom w:val="nil"/>
              <w:right w:val="single" w:sz="6" w:space="0" w:color="auto"/>
            </w:tcBorders>
          </w:tcPr>
          <w:p w:rsidR="00576590" w:rsidRPr="00AC1C14" w:rsidRDefault="00576590" w:rsidP="00A7054E">
            <w:pPr>
              <w:pStyle w:val="Style27"/>
              <w:widowControl/>
              <w:rPr>
                <w:rFonts w:ascii="Calibri" w:hAnsi="Calibri"/>
              </w:rPr>
            </w:pPr>
          </w:p>
        </w:tc>
        <w:tc>
          <w:tcPr>
            <w:tcW w:w="4142" w:type="dxa"/>
            <w:tcBorders>
              <w:top w:val="single" w:sz="6" w:space="0" w:color="auto"/>
              <w:left w:val="single" w:sz="6" w:space="0" w:color="auto"/>
              <w:bottom w:val="nil"/>
              <w:right w:val="single" w:sz="6" w:space="0" w:color="auto"/>
            </w:tcBorders>
          </w:tcPr>
          <w:p w:rsidR="00576590" w:rsidRPr="00AC1C14" w:rsidRDefault="00576590" w:rsidP="00A7054E">
            <w:pPr>
              <w:pStyle w:val="Style27"/>
              <w:widowControl/>
              <w:rPr>
                <w:rFonts w:ascii="Calibri" w:hAnsi="Calibri"/>
              </w:rPr>
            </w:pPr>
          </w:p>
        </w:tc>
        <w:tc>
          <w:tcPr>
            <w:tcW w:w="1310" w:type="dxa"/>
            <w:tcBorders>
              <w:top w:val="single" w:sz="6" w:space="0" w:color="auto"/>
              <w:left w:val="single" w:sz="6" w:space="0" w:color="auto"/>
              <w:bottom w:val="nil"/>
              <w:right w:val="single" w:sz="6" w:space="0" w:color="auto"/>
            </w:tcBorders>
          </w:tcPr>
          <w:p w:rsidR="00576590" w:rsidRPr="00AC1C14" w:rsidRDefault="00576590" w:rsidP="00A7054E">
            <w:pPr>
              <w:pStyle w:val="Style27"/>
              <w:widowControl/>
              <w:rPr>
                <w:rFonts w:ascii="Calibri" w:hAnsi="Calibri"/>
              </w:rPr>
            </w:pPr>
          </w:p>
        </w:tc>
        <w:tc>
          <w:tcPr>
            <w:tcW w:w="1253" w:type="dxa"/>
            <w:tcBorders>
              <w:top w:val="single" w:sz="6" w:space="0" w:color="auto"/>
              <w:left w:val="single" w:sz="6" w:space="0" w:color="auto"/>
              <w:bottom w:val="nil"/>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PUNTAJE</w:t>
            </w:r>
          </w:p>
        </w:tc>
        <w:tc>
          <w:tcPr>
            <w:tcW w:w="1258" w:type="dxa"/>
            <w:tcBorders>
              <w:top w:val="single" w:sz="6" w:space="0" w:color="auto"/>
              <w:left w:val="single" w:sz="6" w:space="0" w:color="auto"/>
              <w:bottom w:val="nil"/>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PUNTAJE</w:t>
            </w:r>
          </w:p>
        </w:tc>
      </w:tr>
      <w:tr w:rsidR="00576590" w:rsidRPr="00AC1C14">
        <w:tc>
          <w:tcPr>
            <w:tcW w:w="1685" w:type="dxa"/>
            <w:tcBorders>
              <w:top w:val="nil"/>
              <w:left w:val="single" w:sz="6" w:space="0" w:color="auto"/>
              <w:bottom w:val="nil"/>
              <w:right w:val="single" w:sz="6" w:space="0" w:color="auto"/>
            </w:tcBorders>
          </w:tcPr>
          <w:p w:rsidR="00576590" w:rsidRPr="00AC1C14" w:rsidRDefault="00576590" w:rsidP="00A7054E">
            <w:pPr>
              <w:pStyle w:val="Style31"/>
              <w:widowControl/>
              <w:jc w:val="left"/>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FACTOR</w:t>
            </w:r>
          </w:p>
        </w:tc>
        <w:tc>
          <w:tcPr>
            <w:tcW w:w="4142" w:type="dxa"/>
            <w:tcBorders>
              <w:top w:val="nil"/>
              <w:left w:val="single" w:sz="6" w:space="0" w:color="auto"/>
              <w:bottom w:val="nil"/>
              <w:right w:val="single" w:sz="6" w:space="0" w:color="auto"/>
            </w:tcBorders>
          </w:tcPr>
          <w:p w:rsidR="00576590" w:rsidRPr="00AC1C14" w:rsidRDefault="00576590" w:rsidP="00A7054E">
            <w:pPr>
              <w:pStyle w:val="Style31"/>
              <w:widowControl/>
              <w:ind w:left="1512"/>
              <w:jc w:val="left"/>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CRITERIO</w:t>
            </w:r>
          </w:p>
        </w:tc>
        <w:tc>
          <w:tcPr>
            <w:tcW w:w="1310" w:type="dxa"/>
            <w:tcBorders>
              <w:top w:val="nil"/>
              <w:left w:val="single" w:sz="6" w:space="0" w:color="auto"/>
              <w:bottom w:val="nil"/>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PUNTAJE</w:t>
            </w:r>
          </w:p>
        </w:tc>
        <w:tc>
          <w:tcPr>
            <w:tcW w:w="1253" w:type="dxa"/>
            <w:tcBorders>
              <w:top w:val="nil"/>
              <w:left w:val="single" w:sz="6" w:space="0" w:color="auto"/>
              <w:bottom w:val="nil"/>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MÁXIMO</w:t>
            </w:r>
          </w:p>
        </w:tc>
        <w:tc>
          <w:tcPr>
            <w:tcW w:w="1258" w:type="dxa"/>
            <w:tcBorders>
              <w:top w:val="nil"/>
              <w:left w:val="single" w:sz="6" w:space="0" w:color="auto"/>
              <w:bottom w:val="nil"/>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MÍNIMO</w:t>
            </w:r>
          </w:p>
        </w:tc>
      </w:tr>
      <w:tr w:rsidR="00576590" w:rsidRPr="00AC1C14">
        <w:trPr>
          <w:trHeight w:val="80"/>
        </w:trPr>
        <w:tc>
          <w:tcPr>
            <w:tcW w:w="1685" w:type="dxa"/>
            <w:tcBorders>
              <w:top w:val="nil"/>
              <w:left w:val="single" w:sz="6" w:space="0" w:color="auto"/>
              <w:bottom w:val="single" w:sz="6" w:space="0" w:color="auto"/>
              <w:right w:val="single" w:sz="6" w:space="0" w:color="auto"/>
            </w:tcBorders>
          </w:tcPr>
          <w:p w:rsidR="00576590" w:rsidRPr="00AC1C14" w:rsidRDefault="00576590" w:rsidP="00A7054E">
            <w:pPr>
              <w:pStyle w:val="Style27"/>
              <w:widowControl/>
              <w:rPr>
                <w:rFonts w:ascii="Calibri" w:hAnsi="Calibri"/>
              </w:rPr>
            </w:pPr>
          </w:p>
        </w:tc>
        <w:tc>
          <w:tcPr>
            <w:tcW w:w="4142" w:type="dxa"/>
            <w:tcBorders>
              <w:top w:val="nil"/>
              <w:left w:val="single" w:sz="6" w:space="0" w:color="auto"/>
              <w:bottom w:val="single" w:sz="6" w:space="0" w:color="auto"/>
              <w:right w:val="single" w:sz="6" w:space="0" w:color="auto"/>
            </w:tcBorders>
          </w:tcPr>
          <w:p w:rsidR="00576590" w:rsidRPr="00AC1C14" w:rsidRDefault="00576590" w:rsidP="00A7054E">
            <w:pPr>
              <w:pStyle w:val="Style27"/>
              <w:widowControl/>
              <w:rPr>
                <w:rFonts w:ascii="Calibri" w:hAnsi="Calibri"/>
              </w:rPr>
            </w:pPr>
          </w:p>
        </w:tc>
        <w:tc>
          <w:tcPr>
            <w:tcW w:w="1310" w:type="dxa"/>
            <w:tcBorders>
              <w:top w:val="nil"/>
              <w:left w:val="single" w:sz="6" w:space="0" w:color="auto"/>
              <w:bottom w:val="single" w:sz="6" w:space="0" w:color="auto"/>
              <w:right w:val="single" w:sz="6" w:space="0" w:color="auto"/>
            </w:tcBorders>
          </w:tcPr>
          <w:p w:rsidR="00576590" w:rsidRPr="00AC1C14" w:rsidRDefault="00576590" w:rsidP="00A7054E">
            <w:pPr>
              <w:pStyle w:val="Style27"/>
              <w:widowControl/>
              <w:rPr>
                <w:rFonts w:ascii="Calibri" w:hAnsi="Calibri"/>
              </w:rPr>
            </w:pPr>
          </w:p>
        </w:tc>
        <w:tc>
          <w:tcPr>
            <w:tcW w:w="1253" w:type="dxa"/>
            <w:tcBorders>
              <w:top w:val="nil"/>
              <w:left w:val="single" w:sz="6" w:space="0" w:color="auto"/>
              <w:bottom w:val="single" w:sz="6" w:space="0" w:color="auto"/>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FACTOR</w:t>
            </w:r>
          </w:p>
        </w:tc>
        <w:tc>
          <w:tcPr>
            <w:tcW w:w="1258" w:type="dxa"/>
            <w:tcBorders>
              <w:top w:val="nil"/>
              <w:left w:val="single" w:sz="6" w:space="0" w:color="auto"/>
              <w:bottom w:val="single" w:sz="6" w:space="0" w:color="auto"/>
              <w:right w:val="single" w:sz="6" w:space="0" w:color="auto"/>
            </w:tcBorders>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ETAPA</w:t>
            </w:r>
          </w:p>
        </w:tc>
      </w:tr>
      <w:tr w:rsidR="00576590" w:rsidRPr="00AC1C14">
        <w:tc>
          <w:tcPr>
            <w:tcW w:w="1685" w:type="dxa"/>
            <w:vMerge w:val="restart"/>
            <w:tcBorders>
              <w:top w:val="single" w:sz="6" w:space="0" w:color="auto"/>
              <w:left w:val="single" w:sz="6" w:space="0" w:color="auto"/>
              <w:bottom w:val="nil"/>
              <w:right w:val="single" w:sz="6" w:space="0" w:color="auto"/>
            </w:tcBorders>
            <w:vAlign w:val="center"/>
          </w:tcPr>
          <w:p w:rsidR="00576590" w:rsidRPr="00AC1C14" w:rsidRDefault="00576590" w:rsidP="00A7054E">
            <w:pPr>
              <w:pStyle w:val="Style18"/>
              <w:widowControl/>
              <w:ind w:right="245"/>
              <w:jc w:val="lef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Aptitudes generales para el desempeño del cargo</w:t>
            </w:r>
          </w:p>
        </w:tc>
        <w:tc>
          <w:tcPr>
            <w:tcW w:w="4142" w:type="dxa"/>
            <w:tcBorders>
              <w:top w:val="single" w:sz="6" w:space="0" w:color="auto"/>
              <w:left w:val="single" w:sz="6" w:space="0" w:color="auto"/>
              <w:bottom w:val="single" w:sz="6" w:space="0" w:color="auto"/>
              <w:right w:val="single" w:sz="6" w:space="0" w:color="auto"/>
            </w:tcBorders>
          </w:tcPr>
          <w:p w:rsidR="00576590" w:rsidRPr="00AC1C14" w:rsidRDefault="00576590" w:rsidP="00A7054E">
            <w:pPr>
              <w:pStyle w:val="Style18"/>
              <w:widowControl/>
              <w:spacing w:line="240" w:lineRule="auto"/>
              <w:jc w:val="lef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Adecuación Alta</w:t>
            </w:r>
          </w:p>
        </w:tc>
        <w:tc>
          <w:tcPr>
            <w:tcW w:w="1310" w:type="dxa"/>
            <w:tcBorders>
              <w:top w:val="single" w:sz="6" w:space="0" w:color="auto"/>
              <w:left w:val="single" w:sz="6" w:space="0" w:color="auto"/>
              <w:bottom w:val="single" w:sz="6" w:space="0" w:color="auto"/>
              <w:right w:val="single" w:sz="6" w:space="0" w:color="auto"/>
            </w:tcBorders>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50</w:t>
            </w:r>
          </w:p>
        </w:tc>
        <w:tc>
          <w:tcPr>
            <w:tcW w:w="1253" w:type="dxa"/>
            <w:vMerge w:val="restart"/>
            <w:tcBorders>
              <w:top w:val="single" w:sz="6" w:space="0" w:color="auto"/>
              <w:left w:val="single" w:sz="6" w:space="0" w:color="auto"/>
              <w:bottom w:val="nil"/>
              <w:right w:val="single" w:sz="6" w:space="0" w:color="auto"/>
            </w:tcBorders>
            <w:vAlign w:val="center"/>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50</w:t>
            </w:r>
          </w:p>
        </w:tc>
        <w:tc>
          <w:tcPr>
            <w:tcW w:w="1258" w:type="dxa"/>
            <w:vMerge w:val="restart"/>
            <w:tcBorders>
              <w:top w:val="single" w:sz="6" w:space="0" w:color="auto"/>
              <w:left w:val="single" w:sz="6" w:space="0" w:color="auto"/>
              <w:bottom w:val="nil"/>
              <w:right w:val="single" w:sz="6" w:space="0" w:color="auto"/>
            </w:tcBorders>
            <w:vAlign w:val="center"/>
          </w:tcPr>
          <w:p w:rsidR="00576590" w:rsidRPr="00AC1C14" w:rsidRDefault="00576590"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20</w:t>
            </w:r>
          </w:p>
        </w:tc>
      </w:tr>
      <w:tr w:rsidR="00576590" w:rsidRPr="00AC1C14">
        <w:tc>
          <w:tcPr>
            <w:tcW w:w="1685" w:type="dxa"/>
            <w:vMerge/>
            <w:tcBorders>
              <w:top w:val="nil"/>
              <w:left w:val="single" w:sz="6" w:space="0" w:color="auto"/>
              <w:bottom w:val="nil"/>
              <w:right w:val="single" w:sz="6" w:space="0" w:color="auto"/>
            </w:tcBorders>
            <w:vAlign w:val="center"/>
          </w:tcPr>
          <w:p w:rsidR="00576590" w:rsidRPr="00AC1C14" w:rsidRDefault="00576590" w:rsidP="00A7054E">
            <w:pPr>
              <w:widowControl/>
              <w:rPr>
                <w:rStyle w:val="FontStyle50"/>
                <w:rFonts w:ascii="Calibri" w:hAnsi="Calibri"/>
                <w:sz w:val="24"/>
                <w:szCs w:val="24"/>
                <w:lang w:val="es-ES_tradnl" w:eastAsia="es-ES_tradnl"/>
              </w:rPr>
            </w:pPr>
          </w:p>
          <w:p w:rsidR="00576590" w:rsidRPr="00AC1C14" w:rsidRDefault="00576590" w:rsidP="00A7054E">
            <w:pPr>
              <w:widowControl/>
              <w:rPr>
                <w:rStyle w:val="FontStyle50"/>
                <w:rFonts w:ascii="Calibri" w:hAnsi="Calibri"/>
                <w:sz w:val="24"/>
                <w:szCs w:val="24"/>
                <w:lang w:val="es-ES_tradnl" w:eastAsia="es-ES_tradnl"/>
              </w:rPr>
            </w:pPr>
          </w:p>
        </w:tc>
        <w:tc>
          <w:tcPr>
            <w:tcW w:w="4142" w:type="dxa"/>
            <w:tcBorders>
              <w:top w:val="single" w:sz="6" w:space="0" w:color="auto"/>
              <w:left w:val="single" w:sz="6" w:space="0" w:color="auto"/>
              <w:bottom w:val="single" w:sz="6" w:space="0" w:color="auto"/>
              <w:right w:val="single" w:sz="6" w:space="0" w:color="auto"/>
            </w:tcBorders>
          </w:tcPr>
          <w:p w:rsidR="00576590" w:rsidRPr="00AC1C14" w:rsidRDefault="00576590" w:rsidP="00A7054E">
            <w:pPr>
              <w:pStyle w:val="Style18"/>
              <w:widowControl/>
              <w:spacing w:line="240" w:lineRule="auto"/>
              <w:jc w:val="lef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Adecuación Media</w:t>
            </w:r>
          </w:p>
        </w:tc>
        <w:tc>
          <w:tcPr>
            <w:tcW w:w="1310" w:type="dxa"/>
            <w:tcBorders>
              <w:top w:val="single" w:sz="6" w:space="0" w:color="auto"/>
              <w:left w:val="single" w:sz="6" w:space="0" w:color="auto"/>
              <w:bottom w:val="single" w:sz="6" w:space="0" w:color="auto"/>
              <w:right w:val="single" w:sz="6" w:space="0" w:color="auto"/>
            </w:tcBorders>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20</w:t>
            </w:r>
          </w:p>
        </w:tc>
        <w:tc>
          <w:tcPr>
            <w:tcW w:w="1253" w:type="dxa"/>
            <w:vMerge/>
            <w:tcBorders>
              <w:top w:val="nil"/>
              <w:left w:val="single" w:sz="6" w:space="0" w:color="auto"/>
              <w:bottom w:val="nil"/>
              <w:right w:val="single" w:sz="6" w:space="0" w:color="auto"/>
            </w:tcBorders>
            <w:vAlign w:val="center"/>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tc>
        <w:tc>
          <w:tcPr>
            <w:tcW w:w="1258" w:type="dxa"/>
            <w:vMerge/>
            <w:tcBorders>
              <w:top w:val="nil"/>
              <w:left w:val="single" w:sz="6" w:space="0" w:color="auto"/>
              <w:bottom w:val="nil"/>
              <w:right w:val="single" w:sz="6" w:space="0" w:color="auto"/>
            </w:tcBorders>
            <w:vAlign w:val="center"/>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tc>
      </w:tr>
      <w:tr w:rsidR="00576590" w:rsidRPr="00AC1C14">
        <w:tc>
          <w:tcPr>
            <w:tcW w:w="1685" w:type="dxa"/>
            <w:vMerge/>
            <w:tcBorders>
              <w:top w:val="nil"/>
              <w:left w:val="single" w:sz="6" w:space="0" w:color="auto"/>
              <w:bottom w:val="single" w:sz="6" w:space="0" w:color="auto"/>
              <w:right w:val="single" w:sz="6" w:space="0" w:color="auto"/>
            </w:tcBorders>
            <w:vAlign w:val="center"/>
          </w:tcPr>
          <w:p w:rsidR="00576590" w:rsidRPr="00AC1C14" w:rsidRDefault="00576590" w:rsidP="00A7054E">
            <w:pPr>
              <w:widowControl/>
              <w:rPr>
                <w:rStyle w:val="FontStyle51"/>
                <w:rFonts w:ascii="Calibri" w:hAnsi="Calibri"/>
                <w:sz w:val="24"/>
                <w:szCs w:val="24"/>
                <w:lang w:val="es-ES_tradnl" w:eastAsia="es-ES_tradnl"/>
              </w:rPr>
            </w:pPr>
          </w:p>
          <w:p w:rsidR="00576590" w:rsidRPr="00AC1C14" w:rsidRDefault="00576590" w:rsidP="00A7054E">
            <w:pPr>
              <w:widowControl/>
              <w:rPr>
                <w:rStyle w:val="FontStyle51"/>
                <w:rFonts w:ascii="Calibri" w:hAnsi="Calibri"/>
                <w:sz w:val="24"/>
                <w:szCs w:val="24"/>
                <w:lang w:val="es-ES_tradnl" w:eastAsia="es-ES_tradnl"/>
              </w:rPr>
            </w:pPr>
          </w:p>
        </w:tc>
        <w:tc>
          <w:tcPr>
            <w:tcW w:w="4142" w:type="dxa"/>
            <w:tcBorders>
              <w:top w:val="single" w:sz="6" w:space="0" w:color="auto"/>
              <w:left w:val="single" w:sz="6" w:space="0" w:color="auto"/>
              <w:bottom w:val="single" w:sz="6" w:space="0" w:color="auto"/>
              <w:right w:val="single" w:sz="6" w:space="0" w:color="auto"/>
            </w:tcBorders>
          </w:tcPr>
          <w:p w:rsidR="00576590" w:rsidRPr="00AC1C14" w:rsidRDefault="00576590" w:rsidP="00A7054E">
            <w:pPr>
              <w:pStyle w:val="Style18"/>
              <w:widowControl/>
              <w:spacing w:line="240" w:lineRule="auto"/>
              <w:jc w:val="left"/>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jc w:val="lef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Adecuación Baja</w:t>
            </w:r>
          </w:p>
        </w:tc>
        <w:tc>
          <w:tcPr>
            <w:tcW w:w="1310" w:type="dxa"/>
            <w:tcBorders>
              <w:top w:val="single" w:sz="6" w:space="0" w:color="auto"/>
              <w:left w:val="single" w:sz="6" w:space="0" w:color="auto"/>
              <w:bottom w:val="single" w:sz="6" w:space="0" w:color="auto"/>
              <w:right w:val="single" w:sz="6" w:space="0" w:color="auto"/>
            </w:tcBorders>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10</w:t>
            </w:r>
          </w:p>
        </w:tc>
        <w:tc>
          <w:tcPr>
            <w:tcW w:w="1253" w:type="dxa"/>
            <w:vMerge/>
            <w:tcBorders>
              <w:top w:val="nil"/>
              <w:left w:val="single" w:sz="6" w:space="0" w:color="auto"/>
              <w:bottom w:val="single" w:sz="6" w:space="0" w:color="auto"/>
              <w:right w:val="single" w:sz="6" w:space="0" w:color="auto"/>
            </w:tcBorders>
            <w:vAlign w:val="center"/>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tc>
        <w:tc>
          <w:tcPr>
            <w:tcW w:w="1258" w:type="dxa"/>
            <w:vMerge/>
            <w:tcBorders>
              <w:top w:val="nil"/>
              <w:left w:val="single" w:sz="6" w:space="0" w:color="auto"/>
              <w:bottom w:val="single" w:sz="6" w:space="0" w:color="auto"/>
              <w:right w:val="single" w:sz="6" w:space="0" w:color="auto"/>
            </w:tcBorders>
            <w:vAlign w:val="center"/>
          </w:tcPr>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p w:rsidR="00576590" w:rsidRPr="00AC1C14" w:rsidRDefault="00576590" w:rsidP="00A7054E">
            <w:pPr>
              <w:pStyle w:val="Style18"/>
              <w:widowControl/>
              <w:spacing w:line="240" w:lineRule="auto"/>
              <w:rPr>
                <w:rStyle w:val="FontStyle51"/>
                <w:rFonts w:ascii="Calibri" w:hAnsi="Calibri"/>
                <w:sz w:val="24"/>
                <w:szCs w:val="24"/>
                <w:lang w:val="es-ES_tradnl" w:eastAsia="es-ES_tradnl"/>
              </w:rPr>
            </w:pPr>
          </w:p>
        </w:tc>
      </w:tr>
    </w:tbl>
    <w:p w:rsidR="00576590" w:rsidRPr="00AC1C14" w:rsidRDefault="00576590" w:rsidP="00576590">
      <w:pPr>
        <w:pStyle w:val="Style13"/>
        <w:widowControl/>
        <w:spacing w:line="240" w:lineRule="exact"/>
        <w:ind w:left="413"/>
        <w:jc w:val="left"/>
        <w:rPr>
          <w:rFonts w:ascii="Calibri" w:hAnsi="Calibri"/>
        </w:rPr>
      </w:pPr>
    </w:p>
    <w:p w:rsidR="00576590" w:rsidRPr="00AC1C14" w:rsidRDefault="00576590" w:rsidP="00576590">
      <w:pPr>
        <w:pStyle w:val="Style11"/>
        <w:widowControl/>
        <w:spacing w:before="10" w:line="240" w:lineRule="auto"/>
        <w:jc w:val="left"/>
        <w:rPr>
          <w:rStyle w:val="FontStyle51"/>
          <w:rFonts w:ascii="Calibri" w:hAnsi="Calibri"/>
          <w:sz w:val="24"/>
          <w:szCs w:val="24"/>
          <w:lang w:val="es-ES_tradnl" w:eastAsia="es-ES_tradnl"/>
        </w:rPr>
      </w:pPr>
      <w:r w:rsidRPr="00AC1C14">
        <w:rPr>
          <w:rStyle w:val="FontStyle50"/>
          <w:rFonts w:ascii="Calibri" w:hAnsi="Calibri"/>
          <w:sz w:val="24"/>
          <w:szCs w:val="24"/>
          <w:lang w:val="es-ES_tradnl" w:eastAsia="es-ES_tradnl"/>
        </w:rPr>
        <w:t>El puntaje mínimo de aprobación de esta etapa es de 20 puntos</w:t>
      </w:r>
    </w:p>
    <w:p w:rsidR="00576590" w:rsidRPr="00AC1C14" w:rsidRDefault="00576590" w:rsidP="00295AB6">
      <w:pPr>
        <w:pStyle w:val="Style11"/>
        <w:widowControl/>
        <w:tabs>
          <w:tab w:val="left" w:pos="3150"/>
        </w:tabs>
        <w:spacing w:before="10" w:line="240" w:lineRule="auto"/>
        <w:jc w:val="lef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 xml:space="preserve">La Evaluación Curricular y las entrevistas serán realizadas por el Comité </w:t>
      </w:r>
      <w:r w:rsidR="00295AB6" w:rsidRPr="00AC1C14">
        <w:rPr>
          <w:rStyle w:val="FontStyle51"/>
          <w:rFonts w:ascii="Calibri" w:hAnsi="Calibri"/>
          <w:sz w:val="24"/>
          <w:szCs w:val="24"/>
          <w:lang w:val="es-ES_tradnl" w:eastAsia="es-ES_tradnl"/>
        </w:rPr>
        <w:t>de Selección</w:t>
      </w:r>
      <w:r w:rsidRPr="00AC1C14">
        <w:rPr>
          <w:rStyle w:val="FontStyle51"/>
          <w:rFonts w:ascii="Calibri" w:hAnsi="Calibri"/>
          <w:sz w:val="24"/>
          <w:szCs w:val="24"/>
          <w:lang w:val="es-ES_tradnl" w:eastAsia="es-ES_tradnl"/>
        </w:rPr>
        <w:t>.</w:t>
      </w:r>
    </w:p>
    <w:p w:rsidR="00576590" w:rsidRPr="00AC1C14" w:rsidRDefault="00576590" w:rsidP="00295AB6">
      <w:pPr>
        <w:pStyle w:val="Style11"/>
        <w:widowControl/>
        <w:spacing w:before="230" w:line="235" w:lineRule="exac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La evaluación personal se desarrollará en fecha que se comunicará oportunamente a los postulantes, al correo electrónico o teléfono que hayan consignado en su formulario de postulación y/o CV.</w:t>
      </w:r>
    </w:p>
    <w:p w:rsidR="00576590" w:rsidRPr="00AC1C14" w:rsidRDefault="00576590" w:rsidP="00295AB6">
      <w:pPr>
        <w:pStyle w:val="Style11"/>
        <w:widowControl/>
        <w:spacing w:before="230" w:line="235" w:lineRule="exac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La persona que no pueda asistir a la(s) entrevista(s) queda automáticamente fuera del proceso de selección.</w:t>
      </w:r>
    </w:p>
    <w:p w:rsidR="00576590" w:rsidRPr="00295AB6" w:rsidRDefault="00295AB6" w:rsidP="00295AB6">
      <w:pPr>
        <w:pStyle w:val="Style26"/>
        <w:widowControl/>
        <w:tabs>
          <w:tab w:val="left" w:pos="173"/>
        </w:tabs>
        <w:spacing w:before="475"/>
        <w:rPr>
          <w:rStyle w:val="FontStyle50"/>
          <w:rFonts w:ascii="Calibri" w:hAnsi="Calibri"/>
          <w:sz w:val="24"/>
          <w:szCs w:val="24"/>
          <w:lang w:val="es-ES_tradnl" w:eastAsia="es-ES_tradnl"/>
        </w:rPr>
      </w:pPr>
      <w:r w:rsidRPr="00295AB6">
        <w:rPr>
          <w:rStyle w:val="FontStyle50"/>
          <w:rFonts w:ascii="Calibri" w:hAnsi="Calibri"/>
          <w:sz w:val="24"/>
          <w:szCs w:val="24"/>
          <w:lang w:val="es-ES_tradnl" w:eastAsia="es-ES_tradnl"/>
        </w:rPr>
        <w:t xml:space="preserve">4.- </w:t>
      </w:r>
      <w:r w:rsidR="00576590" w:rsidRPr="00295AB6">
        <w:rPr>
          <w:rStyle w:val="FontStyle50"/>
          <w:rFonts w:ascii="Calibri" w:hAnsi="Calibri"/>
          <w:sz w:val="24"/>
          <w:szCs w:val="24"/>
          <w:lang w:val="es-ES_tradnl" w:eastAsia="es-ES_tradnl"/>
        </w:rPr>
        <w:t>PUNTAJE DE POSTULANTE IDÓNEO</w:t>
      </w:r>
    </w:p>
    <w:p w:rsidR="00576590" w:rsidRPr="00AC1C14" w:rsidRDefault="00576590" w:rsidP="00295AB6">
      <w:pPr>
        <w:pStyle w:val="Style11"/>
        <w:widowControl/>
        <w:spacing w:before="235" w:line="235" w:lineRule="exac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El puntaje final de cada postulante corresponderá a la suma del puntaje obtenido e</w:t>
      </w:r>
      <w:r w:rsidR="004F1267" w:rsidRPr="00AC1C14">
        <w:rPr>
          <w:rStyle w:val="FontStyle51"/>
          <w:rFonts w:ascii="Calibri" w:hAnsi="Calibri"/>
          <w:sz w:val="24"/>
          <w:szCs w:val="24"/>
          <w:lang w:val="es-ES_tradnl" w:eastAsia="es-ES_tradnl"/>
        </w:rPr>
        <w:t>n la evaluación de las etapas I, II, III, IV y V.</w:t>
      </w:r>
    </w:p>
    <w:p w:rsidR="00576590" w:rsidRPr="00295AB6" w:rsidRDefault="00295AB6" w:rsidP="00295AB6">
      <w:pPr>
        <w:pStyle w:val="Style26"/>
        <w:widowControl/>
        <w:tabs>
          <w:tab w:val="left" w:pos="173"/>
        </w:tabs>
        <w:spacing w:before="245"/>
        <w:rPr>
          <w:rStyle w:val="FontStyle50"/>
          <w:rFonts w:ascii="Calibri" w:hAnsi="Calibri"/>
          <w:sz w:val="24"/>
          <w:szCs w:val="24"/>
          <w:lang w:val="es-ES_tradnl" w:eastAsia="es-ES_tradnl"/>
        </w:rPr>
      </w:pPr>
      <w:r w:rsidRPr="00295AB6">
        <w:rPr>
          <w:rStyle w:val="FontStyle50"/>
          <w:rFonts w:ascii="Calibri" w:hAnsi="Calibri"/>
          <w:sz w:val="24"/>
          <w:szCs w:val="24"/>
          <w:lang w:val="es-ES_tradnl" w:eastAsia="es-ES_tradnl"/>
        </w:rPr>
        <w:t xml:space="preserve">5.- </w:t>
      </w:r>
      <w:r w:rsidR="00576590" w:rsidRPr="00295AB6">
        <w:rPr>
          <w:rStyle w:val="FontStyle50"/>
          <w:rFonts w:ascii="Calibri" w:hAnsi="Calibri"/>
          <w:sz w:val="24"/>
          <w:szCs w:val="24"/>
          <w:lang w:val="es-ES_tradnl" w:eastAsia="es-ES_tradnl"/>
        </w:rPr>
        <w:t>SELECCIÓN Y CONTRATACIÓN</w:t>
      </w:r>
    </w:p>
    <w:p w:rsidR="00576590" w:rsidRPr="00AC1C14" w:rsidRDefault="00295AB6" w:rsidP="00295AB6">
      <w:pPr>
        <w:pStyle w:val="Style11"/>
        <w:widowControl/>
        <w:spacing w:before="230" w:line="235" w:lineRule="exact"/>
        <w:rPr>
          <w:rStyle w:val="FontStyle51"/>
          <w:rFonts w:ascii="Calibri" w:hAnsi="Calibri"/>
          <w:sz w:val="24"/>
          <w:szCs w:val="24"/>
          <w:lang w:val="es-ES_tradnl" w:eastAsia="es-ES_tradnl"/>
        </w:rPr>
      </w:pPr>
      <w:r>
        <w:rPr>
          <w:rStyle w:val="FontStyle51"/>
          <w:rFonts w:ascii="Calibri" w:hAnsi="Calibri"/>
          <w:sz w:val="24"/>
          <w:szCs w:val="24"/>
          <w:lang w:val="es-ES_tradnl" w:eastAsia="es-ES_tradnl"/>
        </w:rPr>
        <w:t>Terminada las cinco</w:t>
      </w:r>
      <w:r w:rsidR="00576590" w:rsidRPr="00AC1C14">
        <w:rPr>
          <w:rStyle w:val="FontStyle51"/>
          <w:rFonts w:ascii="Calibri" w:hAnsi="Calibri"/>
          <w:sz w:val="24"/>
          <w:szCs w:val="24"/>
          <w:lang w:val="es-ES_tradnl" w:eastAsia="es-ES_tradnl"/>
        </w:rPr>
        <w:t xml:space="preserve"> etapas precedentemente individualizadas, el Comité de Selección </w:t>
      </w:r>
      <w:r w:rsidR="00C66EAE" w:rsidRPr="00AC1C14">
        <w:rPr>
          <w:rStyle w:val="FontStyle51"/>
          <w:rFonts w:ascii="Calibri" w:hAnsi="Calibri"/>
          <w:sz w:val="24"/>
          <w:szCs w:val="24"/>
          <w:lang w:val="es-ES_tradnl" w:eastAsia="es-ES_tradnl"/>
        </w:rPr>
        <w:t>seleccionar</w:t>
      </w:r>
      <w:r w:rsidR="006362CD" w:rsidRPr="00AC1C14">
        <w:rPr>
          <w:rStyle w:val="FontStyle51"/>
          <w:rFonts w:ascii="Calibri" w:hAnsi="Calibri"/>
          <w:sz w:val="24"/>
          <w:szCs w:val="24"/>
          <w:lang w:val="es-ES_tradnl" w:eastAsia="es-ES_tradnl"/>
        </w:rPr>
        <w:t>á</w:t>
      </w:r>
      <w:r w:rsidR="00C66EAE" w:rsidRPr="00AC1C14">
        <w:rPr>
          <w:rStyle w:val="FontStyle51"/>
          <w:rFonts w:ascii="Calibri" w:hAnsi="Calibri"/>
          <w:sz w:val="24"/>
          <w:szCs w:val="24"/>
          <w:lang w:val="es-ES_tradnl" w:eastAsia="es-ES_tradnl"/>
        </w:rPr>
        <w:t xml:space="preserve"> a los </w:t>
      </w:r>
      <w:r w:rsidR="006362CD" w:rsidRPr="00AC1C14">
        <w:rPr>
          <w:rStyle w:val="FontStyle51"/>
          <w:rFonts w:ascii="Calibri" w:hAnsi="Calibri"/>
          <w:sz w:val="24"/>
          <w:szCs w:val="24"/>
          <w:lang w:val="es-ES_tradnl" w:eastAsia="es-ES_tradnl"/>
        </w:rPr>
        <w:t>3</w:t>
      </w:r>
      <w:r w:rsidR="00C66EAE" w:rsidRPr="00AC1C14">
        <w:rPr>
          <w:rStyle w:val="FontStyle51"/>
          <w:rFonts w:ascii="Calibri" w:hAnsi="Calibri"/>
          <w:sz w:val="24"/>
          <w:szCs w:val="24"/>
          <w:lang w:val="es-ES_tradnl" w:eastAsia="es-ES_tradnl"/>
        </w:rPr>
        <w:t xml:space="preserve"> más altos puntajes y propondrá al Director General la terna por sobre la </w:t>
      </w:r>
      <w:r w:rsidR="006362CD" w:rsidRPr="00AC1C14">
        <w:rPr>
          <w:rStyle w:val="FontStyle51"/>
          <w:rFonts w:ascii="Calibri" w:hAnsi="Calibri"/>
          <w:sz w:val="24"/>
          <w:szCs w:val="24"/>
          <w:lang w:val="es-ES_tradnl" w:eastAsia="es-ES_tradnl"/>
        </w:rPr>
        <w:t xml:space="preserve">que </w:t>
      </w:r>
      <w:r w:rsidR="00C66EAE" w:rsidRPr="00AC1C14">
        <w:rPr>
          <w:rStyle w:val="FontStyle51"/>
          <w:rFonts w:ascii="Calibri" w:hAnsi="Calibri"/>
          <w:sz w:val="24"/>
          <w:szCs w:val="24"/>
          <w:lang w:val="es-ES_tradnl" w:eastAsia="es-ES_tradnl"/>
        </w:rPr>
        <w:t>se deberá elegir al ganador del proceso, no debiendo ser necesariamente, quien obtuvo el mayor puntaje.</w:t>
      </w:r>
    </w:p>
    <w:p w:rsidR="00295AB6" w:rsidRDefault="00295AB6" w:rsidP="00295AB6">
      <w:pPr>
        <w:pStyle w:val="Style11"/>
        <w:widowControl/>
        <w:spacing w:line="235" w:lineRule="exact"/>
        <w:rPr>
          <w:rStyle w:val="FontStyle51"/>
          <w:rFonts w:ascii="Calibri" w:hAnsi="Calibri"/>
          <w:sz w:val="24"/>
          <w:szCs w:val="24"/>
          <w:lang w:val="es-ES_tradnl" w:eastAsia="es-ES_tradnl"/>
        </w:rPr>
      </w:pPr>
    </w:p>
    <w:p w:rsidR="005752E7" w:rsidRPr="00AC1C14" w:rsidRDefault="00576590" w:rsidP="00295AB6">
      <w:pPr>
        <w:pStyle w:val="Style11"/>
        <w:widowControl/>
        <w:spacing w:line="235" w:lineRule="exac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En caso que exista más de un postulante con igual puntaje en la sumatoria total, el factor de desempate será</w:t>
      </w:r>
      <w:r w:rsidR="005752E7" w:rsidRPr="00AC1C14">
        <w:rPr>
          <w:rStyle w:val="FontStyle51"/>
          <w:rFonts w:ascii="Calibri" w:hAnsi="Calibri"/>
          <w:sz w:val="24"/>
          <w:szCs w:val="24"/>
          <w:lang w:val="es-ES_tradnl" w:eastAsia="es-ES_tradnl"/>
        </w:rPr>
        <w:t xml:space="preserve"> el puntaje obtenido en la evaluación</w:t>
      </w:r>
      <w:r w:rsidRPr="00AC1C14">
        <w:rPr>
          <w:rStyle w:val="FontStyle51"/>
          <w:rFonts w:ascii="Calibri" w:hAnsi="Calibri"/>
          <w:sz w:val="24"/>
          <w:szCs w:val="24"/>
          <w:lang w:val="es-ES_tradnl" w:eastAsia="es-ES_tradnl"/>
        </w:rPr>
        <w:t xml:space="preserve"> personal.</w:t>
      </w:r>
    </w:p>
    <w:p w:rsidR="005752E7" w:rsidRPr="00AC1C14" w:rsidRDefault="005752E7" w:rsidP="00576590">
      <w:pPr>
        <w:pStyle w:val="Style11"/>
        <w:widowControl/>
        <w:spacing w:line="235" w:lineRule="exact"/>
        <w:ind w:left="365"/>
        <w:rPr>
          <w:rStyle w:val="FontStyle51"/>
          <w:rFonts w:ascii="Calibri" w:hAnsi="Calibri"/>
          <w:sz w:val="24"/>
          <w:szCs w:val="24"/>
          <w:lang w:val="es-ES_tradnl" w:eastAsia="es-ES_tradnl"/>
        </w:rPr>
      </w:pPr>
    </w:p>
    <w:p w:rsidR="00576590" w:rsidRPr="00295AB6" w:rsidRDefault="00576590" w:rsidP="00576590">
      <w:pPr>
        <w:pStyle w:val="Style13"/>
        <w:widowControl/>
        <w:spacing w:before="235"/>
        <w:jc w:val="left"/>
        <w:rPr>
          <w:rStyle w:val="FontStyle50"/>
          <w:rFonts w:ascii="Calibri" w:hAnsi="Calibri"/>
          <w:sz w:val="24"/>
          <w:szCs w:val="24"/>
          <w:lang w:val="es-ES_tradnl" w:eastAsia="es-ES_tradnl"/>
        </w:rPr>
      </w:pPr>
      <w:r w:rsidRPr="00295AB6">
        <w:rPr>
          <w:rStyle w:val="FontStyle50"/>
          <w:rFonts w:ascii="Calibri" w:hAnsi="Calibri"/>
          <w:sz w:val="24"/>
          <w:szCs w:val="24"/>
          <w:lang w:val="es-ES_tradnl" w:eastAsia="es-ES_tradnl"/>
        </w:rPr>
        <w:t>6.-NOTIFICACIÓN Y CIERRE DEL PROCESO</w:t>
      </w:r>
    </w:p>
    <w:p w:rsidR="00576590" w:rsidRPr="00AC1C14" w:rsidRDefault="00576590" w:rsidP="00295AB6">
      <w:pPr>
        <w:pStyle w:val="Style11"/>
        <w:widowControl/>
        <w:spacing w:before="235" w:line="235" w:lineRule="exac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 xml:space="preserve">Una vez elegido el postulante que ocupará el cargo, el </w:t>
      </w:r>
      <w:r w:rsidR="00BE18DE" w:rsidRPr="00AC1C14">
        <w:rPr>
          <w:rStyle w:val="FontStyle51"/>
          <w:rFonts w:ascii="Calibri" w:hAnsi="Calibri"/>
          <w:sz w:val="24"/>
          <w:szCs w:val="24"/>
          <w:lang w:val="es-ES_tradnl" w:eastAsia="es-ES_tradnl"/>
        </w:rPr>
        <w:t>Encargado de Personal de las Regiones de Arica – Parinacota y Tarapacá</w:t>
      </w:r>
      <w:r w:rsidRPr="00AC1C14">
        <w:rPr>
          <w:rStyle w:val="FontStyle51"/>
          <w:rFonts w:ascii="Calibri" w:hAnsi="Calibri"/>
          <w:sz w:val="24"/>
          <w:szCs w:val="24"/>
          <w:lang w:val="es-ES_tradnl" w:eastAsia="es-ES_tradnl"/>
        </w:rPr>
        <w:t>, notificará al seleccionado, a fin que dicho postulante manifieste si acepta o no el cargo dentro del segundo día hábil de su notificación.</w:t>
      </w:r>
    </w:p>
    <w:p w:rsidR="00576590" w:rsidRPr="00AC1C14" w:rsidRDefault="00576590" w:rsidP="00295AB6">
      <w:pPr>
        <w:pStyle w:val="Style11"/>
        <w:widowControl/>
        <w:spacing w:before="235" w:line="230" w:lineRule="exac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A fin de dar a conocer el resultado del proceso, la Unidad de Personal de la Corporación de Asistencia Judicial de las Regiones de Tarapacá y Antofagasta informará los resultados del concurso a través del sitio Web</w:t>
      </w:r>
      <w:hyperlink r:id="rId12" w:history="1">
        <w:r w:rsidRPr="00AC1C14">
          <w:rPr>
            <w:rStyle w:val="Hipervnculo"/>
            <w:rFonts w:ascii="Calibri" w:hAnsi="Calibri" w:cs="Palatino Linotype"/>
            <w:lang w:eastAsia="es-ES_tradnl"/>
          </w:rPr>
          <w:t xml:space="preserve"> www.cajta.cl</w:t>
        </w:r>
        <w:r w:rsidRPr="00AC1C14">
          <w:rPr>
            <w:rStyle w:val="Hipervnculo"/>
            <w:rFonts w:ascii="Calibri" w:hAnsi="Calibri" w:cs="Palatino Linotype"/>
            <w:lang w:val="es-ES_tradnl" w:eastAsia="es-ES_tradnl"/>
          </w:rPr>
          <w:t xml:space="preserve"> </w:t>
        </w:r>
      </w:hyperlink>
    </w:p>
    <w:p w:rsidR="00576590" w:rsidRPr="00AC1C14" w:rsidRDefault="00576590" w:rsidP="00576590">
      <w:pPr>
        <w:pStyle w:val="Style11"/>
        <w:widowControl/>
        <w:spacing w:line="240" w:lineRule="exact"/>
        <w:ind w:left="370"/>
        <w:jc w:val="left"/>
        <w:rPr>
          <w:rFonts w:ascii="Calibri" w:hAnsi="Calibri"/>
        </w:rPr>
      </w:pPr>
    </w:p>
    <w:p w:rsidR="00576590" w:rsidRPr="00AC1C14" w:rsidRDefault="00576590" w:rsidP="00295AB6">
      <w:pPr>
        <w:pStyle w:val="Style11"/>
        <w:widowControl/>
        <w:spacing w:line="240" w:lineRule="exact"/>
        <w:rPr>
          <w:rFonts w:ascii="Calibri" w:hAnsi="Calibri"/>
        </w:rPr>
      </w:pPr>
      <w:r w:rsidRPr="00AC1C14">
        <w:rPr>
          <w:rFonts w:ascii="Calibri" w:hAnsi="Calibri"/>
        </w:rPr>
        <w:t xml:space="preserve">La Corporación de Asistencia Judicial de las </w:t>
      </w:r>
      <w:r w:rsidR="00F1591A" w:rsidRPr="00AC1C14">
        <w:rPr>
          <w:rFonts w:ascii="Calibri" w:hAnsi="Calibri"/>
        </w:rPr>
        <w:t>R</w:t>
      </w:r>
      <w:r w:rsidRPr="00AC1C14">
        <w:rPr>
          <w:rFonts w:ascii="Calibri" w:hAnsi="Calibri"/>
        </w:rPr>
        <w:t xml:space="preserve">egiones de Tarapacá y Antofagasta se reserva el derecho de realizar modificaciones o cambiar las bases, </w:t>
      </w:r>
      <w:r w:rsidR="00F1591A" w:rsidRPr="00AC1C14">
        <w:rPr>
          <w:rFonts w:ascii="Calibri" w:hAnsi="Calibri"/>
        </w:rPr>
        <w:t>lo</w:t>
      </w:r>
      <w:r w:rsidRPr="00AC1C14">
        <w:rPr>
          <w:rFonts w:ascii="Calibri" w:hAnsi="Calibri"/>
        </w:rPr>
        <w:t xml:space="preserve"> que será</w:t>
      </w:r>
      <w:r w:rsidR="00F1591A" w:rsidRPr="00AC1C14">
        <w:rPr>
          <w:rFonts w:ascii="Calibri" w:hAnsi="Calibri"/>
        </w:rPr>
        <w:t xml:space="preserve"> oportunamente </w:t>
      </w:r>
      <w:r w:rsidRPr="00AC1C14">
        <w:rPr>
          <w:rFonts w:ascii="Calibri" w:hAnsi="Calibri"/>
        </w:rPr>
        <w:t>comunicad</w:t>
      </w:r>
      <w:r w:rsidR="00F1591A" w:rsidRPr="00AC1C14">
        <w:rPr>
          <w:rFonts w:ascii="Calibri" w:hAnsi="Calibri"/>
        </w:rPr>
        <w:t>o</w:t>
      </w:r>
      <w:r w:rsidRPr="00AC1C14">
        <w:rPr>
          <w:rFonts w:ascii="Calibri" w:hAnsi="Calibri"/>
        </w:rPr>
        <w:t xml:space="preserve"> a través de los medios</w:t>
      </w:r>
      <w:r w:rsidR="00F1591A" w:rsidRPr="00AC1C14">
        <w:rPr>
          <w:rFonts w:ascii="Calibri" w:hAnsi="Calibri"/>
        </w:rPr>
        <w:t xml:space="preserve"> de publicación utilizados </w:t>
      </w:r>
      <w:r w:rsidRPr="00AC1C14">
        <w:rPr>
          <w:rFonts w:ascii="Calibri" w:hAnsi="Calibri"/>
        </w:rPr>
        <w:t>con anterioridad.</w:t>
      </w:r>
    </w:p>
    <w:p w:rsidR="00576590" w:rsidRPr="00AC1C14" w:rsidRDefault="00576590" w:rsidP="00576590">
      <w:pPr>
        <w:pStyle w:val="Style11"/>
        <w:widowControl/>
        <w:spacing w:line="240" w:lineRule="exact"/>
        <w:ind w:left="370"/>
        <w:jc w:val="left"/>
        <w:rPr>
          <w:rFonts w:ascii="Calibri" w:hAnsi="Calibri"/>
        </w:rPr>
      </w:pPr>
    </w:p>
    <w:p w:rsidR="00721AE1" w:rsidRDefault="00721AE1" w:rsidP="00295AB6">
      <w:pPr>
        <w:pStyle w:val="Style11"/>
        <w:widowControl/>
        <w:spacing w:before="10" w:line="240" w:lineRule="auto"/>
        <w:jc w:val="left"/>
        <w:rPr>
          <w:rStyle w:val="FontStyle51"/>
          <w:rFonts w:ascii="Calibri" w:hAnsi="Calibri"/>
          <w:b/>
          <w:sz w:val="24"/>
          <w:szCs w:val="24"/>
          <w:lang w:val="es-ES_tradnl" w:eastAsia="es-ES_tradnl"/>
        </w:rPr>
      </w:pPr>
    </w:p>
    <w:p w:rsidR="00721AE1" w:rsidRDefault="00721AE1" w:rsidP="00295AB6">
      <w:pPr>
        <w:pStyle w:val="Style11"/>
        <w:widowControl/>
        <w:spacing w:before="10" w:line="240" w:lineRule="auto"/>
        <w:jc w:val="left"/>
        <w:rPr>
          <w:rStyle w:val="FontStyle51"/>
          <w:rFonts w:ascii="Calibri" w:hAnsi="Calibri"/>
          <w:b/>
          <w:sz w:val="24"/>
          <w:szCs w:val="24"/>
          <w:lang w:val="es-ES_tradnl" w:eastAsia="es-ES_tradnl"/>
        </w:rPr>
      </w:pPr>
    </w:p>
    <w:p w:rsidR="003E7BC2" w:rsidRPr="00E7715E" w:rsidRDefault="003E7BC2" w:rsidP="00295AB6">
      <w:pPr>
        <w:pStyle w:val="Style11"/>
        <w:widowControl/>
        <w:spacing w:before="10" w:line="240" w:lineRule="auto"/>
        <w:jc w:val="left"/>
        <w:rPr>
          <w:rStyle w:val="FontStyle51"/>
          <w:rFonts w:ascii="Calibri" w:hAnsi="Calibri"/>
          <w:b/>
          <w:sz w:val="24"/>
          <w:szCs w:val="24"/>
          <w:lang w:val="es-ES_tradnl" w:eastAsia="es-ES_tradnl"/>
        </w:rPr>
      </w:pPr>
      <w:r w:rsidRPr="00E7715E">
        <w:rPr>
          <w:rStyle w:val="FontStyle51"/>
          <w:rFonts w:ascii="Calibri" w:hAnsi="Calibri"/>
          <w:b/>
          <w:sz w:val="24"/>
          <w:szCs w:val="24"/>
          <w:lang w:val="es-ES_tradnl" w:eastAsia="es-ES_tradnl"/>
        </w:rPr>
        <w:lastRenderedPageBreak/>
        <w:t>El concurso podrá ser declarado desierto:</w:t>
      </w:r>
    </w:p>
    <w:p w:rsidR="00D831DD" w:rsidRDefault="003E7BC2" w:rsidP="003E7BC2">
      <w:pPr>
        <w:pStyle w:val="Style17"/>
        <w:widowControl/>
        <w:tabs>
          <w:tab w:val="left" w:pos="1061"/>
        </w:tabs>
        <w:spacing w:before="235" w:line="230" w:lineRule="exact"/>
        <w:ind w:firstLine="0"/>
        <w:jc w:val="both"/>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1.- Por falta de postulantes idóneos, esto es, si ninguno de ellos alcanza el puntaje que se ha definido como mínimo para ser considerado como tal.</w:t>
      </w:r>
    </w:p>
    <w:p w:rsidR="00B07CBE" w:rsidRPr="00AC1C14" w:rsidRDefault="00B07CBE" w:rsidP="003E7BC2">
      <w:pPr>
        <w:pStyle w:val="Style17"/>
        <w:widowControl/>
        <w:tabs>
          <w:tab w:val="left" w:pos="1061"/>
        </w:tabs>
        <w:spacing w:before="235" w:line="230" w:lineRule="exact"/>
        <w:ind w:firstLine="0"/>
        <w:jc w:val="both"/>
        <w:rPr>
          <w:rStyle w:val="FontStyle51"/>
          <w:rFonts w:ascii="Calibri" w:hAnsi="Calibri"/>
          <w:sz w:val="24"/>
          <w:szCs w:val="24"/>
          <w:lang w:val="es-ES_tradnl" w:eastAsia="es-ES_tradnl"/>
        </w:rPr>
      </w:pPr>
    </w:p>
    <w:p w:rsidR="003E7BC2" w:rsidRPr="00AC1C14" w:rsidRDefault="003E7BC2" w:rsidP="003E7BC2">
      <w:pPr>
        <w:pStyle w:val="Style17"/>
        <w:widowControl/>
        <w:tabs>
          <w:tab w:val="left" w:pos="1061"/>
        </w:tabs>
        <w:spacing w:line="230" w:lineRule="exact"/>
        <w:ind w:firstLine="0"/>
        <w:jc w:val="both"/>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 xml:space="preserve">2.-Que obtenidos los puntajes sobre el mínimo por parte de uno o más postulantes al cargo, el Comité de Selección luego de la entrevista personal, no logre formar una convicción acerca del candidato idóneo para </w:t>
      </w:r>
      <w:r w:rsidR="00F1591A" w:rsidRPr="00AC1C14">
        <w:rPr>
          <w:rStyle w:val="FontStyle51"/>
          <w:rFonts w:ascii="Calibri" w:hAnsi="Calibri"/>
          <w:sz w:val="24"/>
          <w:szCs w:val="24"/>
          <w:lang w:val="es-ES_tradnl" w:eastAsia="es-ES_tradnl"/>
        </w:rPr>
        <w:t>ocupar</w:t>
      </w:r>
      <w:r w:rsidRPr="00AC1C14">
        <w:rPr>
          <w:rStyle w:val="FontStyle51"/>
          <w:rFonts w:ascii="Calibri" w:hAnsi="Calibri"/>
          <w:sz w:val="24"/>
          <w:szCs w:val="24"/>
          <w:lang w:val="es-ES_tradnl" w:eastAsia="es-ES_tradnl"/>
        </w:rPr>
        <w:t xml:space="preserve"> </w:t>
      </w:r>
      <w:r w:rsidR="00F1591A" w:rsidRPr="00AC1C14">
        <w:rPr>
          <w:rStyle w:val="FontStyle51"/>
          <w:rFonts w:ascii="Calibri" w:hAnsi="Calibri"/>
          <w:sz w:val="24"/>
          <w:szCs w:val="24"/>
          <w:lang w:val="es-ES_tradnl" w:eastAsia="es-ES_tradnl"/>
        </w:rPr>
        <w:t>e</w:t>
      </w:r>
      <w:r w:rsidRPr="00AC1C14">
        <w:rPr>
          <w:rStyle w:val="FontStyle51"/>
          <w:rFonts w:ascii="Calibri" w:hAnsi="Calibri"/>
          <w:sz w:val="24"/>
          <w:szCs w:val="24"/>
          <w:lang w:val="es-ES_tradnl" w:eastAsia="es-ES_tradnl"/>
        </w:rPr>
        <w:t>l cargo.</w:t>
      </w:r>
    </w:p>
    <w:p w:rsidR="003E7BC2" w:rsidRPr="00AC1C14" w:rsidRDefault="003E7BC2" w:rsidP="003E7BC2">
      <w:pPr>
        <w:pStyle w:val="Style17"/>
        <w:widowControl/>
        <w:tabs>
          <w:tab w:val="left" w:pos="1061"/>
        </w:tabs>
        <w:spacing w:line="230" w:lineRule="exact"/>
        <w:ind w:firstLine="0"/>
        <w:jc w:val="both"/>
        <w:rPr>
          <w:rStyle w:val="FontStyle51"/>
          <w:rFonts w:ascii="Calibri" w:hAnsi="Calibri"/>
          <w:sz w:val="24"/>
          <w:szCs w:val="24"/>
          <w:lang w:val="es-ES_tradnl" w:eastAsia="es-ES_tradnl"/>
        </w:rPr>
      </w:pPr>
    </w:p>
    <w:p w:rsidR="003E7BC2" w:rsidRPr="00AC1C14" w:rsidRDefault="003E7BC2" w:rsidP="003E7BC2">
      <w:pPr>
        <w:pStyle w:val="Style11"/>
        <w:widowControl/>
        <w:spacing w:line="230" w:lineRule="exact"/>
        <w:jc w:val="lef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En este último caso deberán fundamentar su decisión en el acta respectiva.</w:t>
      </w:r>
    </w:p>
    <w:p w:rsidR="003E7BC2" w:rsidRPr="00AC1C14" w:rsidRDefault="003E7BC2" w:rsidP="003E7BC2">
      <w:pPr>
        <w:pStyle w:val="Style11"/>
        <w:widowControl/>
        <w:spacing w:line="230" w:lineRule="exact"/>
        <w:jc w:val="left"/>
        <w:rPr>
          <w:rStyle w:val="FontStyle51"/>
          <w:rFonts w:ascii="Calibri" w:hAnsi="Calibri"/>
          <w:sz w:val="24"/>
          <w:szCs w:val="24"/>
          <w:lang w:val="es-ES_tradnl" w:eastAsia="es-ES_tradnl"/>
        </w:rPr>
      </w:pPr>
    </w:p>
    <w:p w:rsidR="003E7BC2" w:rsidRPr="00AC1C14" w:rsidRDefault="003E7BC2" w:rsidP="003E7BC2">
      <w:pPr>
        <w:pStyle w:val="Style17"/>
        <w:widowControl/>
        <w:tabs>
          <w:tab w:val="left" w:pos="851"/>
        </w:tabs>
        <w:spacing w:line="230" w:lineRule="exact"/>
        <w:ind w:firstLine="0"/>
        <w:jc w:val="both"/>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3.-Será declarado desierto el proceso si el postulante designado en el cargo</w:t>
      </w:r>
      <w:r w:rsidR="00F1591A" w:rsidRPr="00AC1C14">
        <w:rPr>
          <w:rStyle w:val="FontStyle51"/>
          <w:rFonts w:ascii="Calibri" w:hAnsi="Calibri"/>
          <w:sz w:val="24"/>
          <w:szCs w:val="24"/>
          <w:lang w:val="es-ES_tradnl" w:eastAsia="es-ES_tradnl"/>
        </w:rPr>
        <w:t>,</w:t>
      </w:r>
      <w:r w:rsidRPr="00AC1C14">
        <w:rPr>
          <w:rStyle w:val="FontStyle51"/>
          <w:rFonts w:ascii="Calibri" w:hAnsi="Calibri"/>
          <w:sz w:val="24"/>
          <w:szCs w:val="24"/>
          <w:lang w:val="es-ES_tradnl" w:eastAsia="es-ES_tradnl"/>
        </w:rPr>
        <w:t xml:space="preserve"> al cabo del </w:t>
      </w:r>
      <w:r w:rsidR="005F3FEF" w:rsidRPr="00AC1C14">
        <w:rPr>
          <w:rStyle w:val="FontStyle51"/>
          <w:rFonts w:ascii="Calibri" w:hAnsi="Calibri"/>
          <w:sz w:val="24"/>
          <w:szCs w:val="24"/>
          <w:lang w:val="es-ES_tradnl" w:eastAsia="es-ES_tradnl"/>
        </w:rPr>
        <w:t xml:space="preserve">segundo </w:t>
      </w:r>
      <w:r w:rsidRPr="00AC1C14">
        <w:rPr>
          <w:rStyle w:val="FontStyle51"/>
          <w:rFonts w:ascii="Calibri" w:hAnsi="Calibri"/>
          <w:sz w:val="24"/>
          <w:szCs w:val="24"/>
          <w:lang w:val="es-ES_tradnl" w:eastAsia="es-ES_tradnl"/>
        </w:rPr>
        <w:t>día manifiesta su rechazo a</w:t>
      </w:r>
      <w:r w:rsidR="00F1591A" w:rsidRPr="00AC1C14">
        <w:rPr>
          <w:rStyle w:val="FontStyle51"/>
          <w:rFonts w:ascii="Calibri" w:hAnsi="Calibri"/>
          <w:sz w:val="24"/>
          <w:szCs w:val="24"/>
          <w:lang w:val="es-ES_tradnl" w:eastAsia="es-ES_tradnl"/>
        </w:rPr>
        <w:t xml:space="preserve"> éste</w:t>
      </w:r>
      <w:r w:rsidRPr="00AC1C14">
        <w:rPr>
          <w:rStyle w:val="FontStyle51"/>
          <w:rFonts w:ascii="Calibri" w:hAnsi="Calibri"/>
          <w:sz w:val="24"/>
          <w:szCs w:val="24"/>
          <w:lang w:val="es-ES_tradnl" w:eastAsia="es-ES_tradnl"/>
        </w:rPr>
        <w:t xml:space="preserve"> o no da respuesta escrita a su nombramiento.</w:t>
      </w:r>
    </w:p>
    <w:p w:rsidR="003E7BC2" w:rsidRPr="00AC1C14" w:rsidRDefault="003E7BC2" w:rsidP="003E7BC2">
      <w:pPr>
        <w:pStyle w:val="Style17"/>
        <w:widowControl/>
        <w:tabs>
          <w:tab w:val="left" w:pos="851"/>
        </w:tabs>
        <w:spacing w:line="230" w:lineRule="exact"/>
        <w:ind w:firstLine="0"/>
        <w:jc w:val="both"/>
        <w:rPr>
          <w:rStyle w:val="FontStyle51"/>
          <w:rFonts w:ascii="Calibri" w:hAnsi="Calibri"/>
          <w:sz w:val="24"/>
          <w:szCs w:val="24"/>
          <w:lang w:val="es-ES_tradnl" w:eastAsia="es-ES_tradnl"/>
        </w:rPr>
      </w:pPr>
    </w:p>
    <w:p w:rsidR="003E7BC2" w:rsidRDefault="003E7BC2" w:rsidP="003E7BC2">
      <w:pPr>
        <w:pStyle w:val="Style17"/>
        <w:widowControl/>
        <w:tabs>
          <w:tab w:val="left" w:pos="1061"/>
        </w:tabs>
        <w:spacing w:line="230" w:lineRule="exact"/>
        <w:ind w:firstLine="0"/>
        <w:jc w:val="both"/>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 xml:space="preserve">4.-En el evento de existir </w:t>
      </w:r>
      <w:r w:rsidR="005F3FEF" w:rsidRPr="00AC1C14">
        <w:rPr>
          <w:rStyle w:val="FontStyle51"/>
          <w:rFonts w:ascii="Calibri" w:hAnsi="Calibri"/>
          <w:sz w:val="24"/>
          <w:szCs w:val="24"/>
          <w:lang w:val="es-ES_tradnl" w:eastAsia="es-ES_tradnl"/>
        </w:rPr>
        <w:t xml:space="preserve">dos </w:t>
      </w:r>
      <w:r w:rsidRPr="00AC1C14">
        <w:rPr>
          <w:rStyle w:val="FontStyle51"/>
          <w:rFonts w:ascii="Calibri" w:hAnsi="Calibri"/>
          <w:sz w:val="24"/>
          <w:szCs w:val="24"/>
          <w:lang w:val="es-ES_tradnl" w:eastAsia="es-ES_tradnl"/>
        </w:rPr>
        <w:t>o más postulantes que alcancen el mismo puntaje y no logrando el Comité de Selección llegar a la unanimidad de votos para elegir a uno de ellos.</w:t>
      </w:r>
    </w:p>
    <w:p w:rsidR="0003703D" w:rsidRDefault="0003703D" w:rsidP="003E7BC2">
      <w:pPr>
        <w:pStyle w:val="Style17"/>
        <w:widowControl/>
        <w:tabs>
          <w:tab w:val="left" w:pos="1061"/>
        </w:tabs>
        <w:spacing w:line="230" w:lineRule="exact"/>
        <w:ind w:firstLine="0"/>
        <w:jc w:val="both"/>
        <w:rPr>
          <w:rStyle w:val="FontStyle51"/>
          <w:rFonts w:ascii="Calibri" w:hAnsi="Calibri"/>
          <w:sz w:val="24"/>
          <w:szCs w:val="24"/>
          <w:lang w:val="es-ES_tradnl" w:eastAsia="es-ES_tradnl"/>
        </w:rPr>
      </w:pPr>
    </w:p>
    <w:p w:rsidR="0003703D" w:rsidRPr="00D41098" w:rsidRDefault="0003703D" w:rsidP="003E7BC2">
      <w:pPr>
        <w:pStyle w:val="Style17"/>
        <w:widowControl/>
        <w:tabs>
          <w:tab w:val="left" w:pos="1061"/>
        </w:tabs>
        <w:spacing w:line="230" w:lineRule="exact"/>
        <w:ind w:firstLine="0"/>
        <w:jc w:val="both"/>
        <w:rPr>
          <w:rStyle w:val="FontStyle51"/>
          <w:rFonts w:ascii="Calibri" w:hAnsi="Calibri"/>
          <w:color w:val="auto"/>
          <w:sz w:val="24"/>
          <w:szCs w:val="24"/>
          <w:lang w:val="es-ES_tradnl" w:eastAsia="es-ES_tradnl"/>
        </w:rPr>
      </w:pPr>
      <w:r w:rsidRPr="00D41098">
        <w:rPr>
          <w:rStyle w:val="FontStyle51"/>
          <w:rFonts w:ascii="Calibri" w:hAnsi="Calibri"/>
          <w:color w:val="auto"/>
          <w:sz w:val="24"/>
          <w:szCs w:val="24"/>
          <w:lang w:val="es-ES_tradnl" w:eastAsia="es-ES_tradnl"/>
        </w:rPr>
        <w:t>5.- En caso de no formar como mínimo una terna en alguna de las Etapas del presente proceso.</w:t>
      </w:r>
    </w:p>
    <w:p w:rsidR="00F1591A" w:rsidRPr="00AC1C14" w:rsidRDefault="00F1591A" w:rsidP="003E7BC2">
      <w:pPr>
        <w:widowControl/>
        <w:autoSpaceDE/>
        <w:autoSpaceDN/>
        <w:adjustRightInd/>
        <w:spacing w:after="200" w:line="276" w:lineRule="auto"/>
        <w:rPr>
          <w:rFonts w:ascii="Calibri" w:hAnsi="Calibri"/>
        </w:rPr>
      </w:pPr>
    </w:p>
    <w:p w:rsidR="00F1591A" w:rsidRDefault="00F1591A" w:rsidP="003E7BC2">
      <w:pPr>
        <w:widowControl/>
        <w:autoSpaceDE/>
        <w:autoSpaceDN/>
        <w:adjustRightInd/>
        <w:spacing w:after="200" w:line="276" w:lineRule="auto"/>
        <w:rPr>
          <w:rFonts w:ascii="Calibri" w:hAnsi="Calibri"/>
        </w:rPr>
      </w:pPr>
    </w:p>
    <w:p w:rsidR="00721AE1" w:rsidRDefault="00721AE1" w:rsidP="003E7BC2">
      <w:pPr>
        <w:widowControl/>
        <w:autoSpaceDE/>
        <w:autoSpaceDN/>
        <w:adjustRightInd/>
        <w:spacing w:after="200" w:line="276" w:lineRule="auto"/>
        <w:rPr>
          <w:rFonts w:ascii="Calibri" w:hAnsi="Calibri"/>
        </w:rPr>
      </w:pPr>
    </w:p>
    <w:p w:rsidR="00721AE1" w:rsidRDefault="00721AE1" w:rsidP="003E7BC2">
      <w:pPr>
        <w:widowControl/>
        <w:autoSpaceDE/>
        <w:autoSpaceDN/>
        <w:adjustRightInd/>
        <w:spacing w:after="200" w:line="276" w:lineRule="auto"/>
        <w:rPr>
          <w:rFonts w:ascii="Calibri" w:hAnsi="Calibri"/>
        </w:rPr>
      </w:pPr>
    </w:p>
    <w:p w:rsidR="00721AE1" w:rsidRDefault="00721AE1" w:rsidP="003E7BC2">
      <w:pPr>
        <w:widowControl/>
        <w:autoSpaceDE/>
        <w:autoSpaceDN/>
        <w:adjustRightInd/>
        <w:spacing w:after="200" w:line="276" w:lineRule="auto"/>
        <w:rPr>
          <w:rFonts w:ascii="Calibri" w:hAnsi="Calibri"/>
        </w:rPr>
      </w:pPr>
    </w:p>
    <w:p w:rsidR="00721AE1" w:rsidRDefault="00721AE1" w:rsidP="003E7BC2">
      <w:pPr>
        <w:widowControl/>
        <w:autoSpaceDE/>
        <w:autoSpaceDN/>
        <w:adjustRightInd/>
        <w:spacing w:after="200" w:line="276" w:lineRule="auto"/>
        <w:rPr>
          <w:rFonts w:ascii="Calibri" w:hAnsi="Calibri"/>
        </w:rPr>
      </w:pPr>
    </w:p>
    <w:p w:rsidR="00721AE1" w:rsidRDefault="00721AE1" w:rsidP="003E7BC2">
      <w:pPr>
        <w:widowControl/>
        <w:autoSpaceDE/>
        <w:autoSpaceDN/>
        <w:adjustRightInd/>
        <w:spacing w:after="200" w:line="276" w:lineRule="auto"/>
        <w:rPr>
          <w:rFonts w:ascii="Calibri" w:hAnsi="Calibri"/>
        </w:rPr>
      </w:pPr>
    </w:p>
    <w:p w:rsidR="00721AE1" w:rsidRDefault="00721AE1" w:rsidP="003E7BC2">
      <w:pPr>
        <w:widowControl/>
        <w:autoSpaceDE/>
        <w:autoSpaceDN/>
        <w:adjustRightInd/>
        <w:spacing w:after="200" w:line="276" w:lineRule="auto"/>
        <w:rPr>
          <w:rFonts w:ascii="Calibri" w:hAnsi="Calibri"/>
        </w:rPr>
      </w:pPr>
    </w:p>
    <w:p w:rsidR="00721AE1" w:rsidRDefault="00721AE1" w:rsidP="003E7BC2">
      <w:pPr>
        <w:widowControl/>
        <w:autoSpaceDE/>
        <w:autoSpaceDN/>
        <w:adjustRightInd/>
        <w:spacing w:after="200" w:line="276" w:lineRule="auto"/>
        <w:rPr>
          <w:rFonts w:ascii="Calibri" w:hAnsi="Calibri"/>
        </w:rPr>
      </w:pPr>
    </w:p>
    <w:p w:rsidR="00721AE1" w:rsidRDefault="00721AE1" w:rsidP="003E7BC2">
      <w:pPr>
        <w:widowControl/>
        <w:autoSpaceDE/>
        <w:autoSpaceDN/>
        <w:adjustRightInd/>
        <w:spacing w:after="200" w:line="276" w:lineRule="auto"/>
        <w:rPr>
          <w:rFonts w:ascii="Calibri" w:hAnsi="Calibri"/>
        </w:rPr>
      </w:pPr>
    </w:p>
    <w:p w:rsidR="00721AE1" w:rsidRDefault="00721AE1" w:rsidP="003E7BC2">
      <w:pPr>
        <w:widowControl/>
        <w:autoSpaceDE/>
        <w:autoSpaceDN/>
        <w:adjustRightInd/>
        <w:spacing w:after="200" w:line="276" w:lineRule="auto"/>
        <w:rPr>
          <w:rFonts w:ascii="Calibri" w:hAnsi="Calibri"/>
        </w:rPr>
      </w:pPr>
    </w:p>
    <w:p w:rsidR="00721AE1" w:rsidRDefault="00721AE1" w:rsidP="003E7BC2">
      <w:pPr>
        <w:widowControl/>
        <w:autoSpaceDE/>
        <w:autoSpaceDN/>
        <w:adjustRightInd/>
        <w:spacing w:after="200" w:line="276" w:lineRule="auto"/>
        <w:rPr>
          <w:rFonts w:ascii="Calibri" w:hAnsi="Calibri"/>
        </w:rPr>
      </w:pPr>
    </w:p>
    <w:p w:rsidR="00721AE1" w:rsidRDefault="00721AE1" w:rsidP="003E7BC2">
      <w:pPr>
        <w:widowControl/>
        <w:autoSpaceDE/>
        <w:autoSpaceDN/>
        <w:adjustRightInd/>
        <w:spacing w:after="200" w:line="276" w:lineRule="auto"/>
        <w:rPr>
          <w:rFonts w:ascii="Calibri" w:hAnsi="Calibri"/>
        </w:rPr>
      </w:pPr>
    </w:p>
    <w:p w:rsidR="00721AE1" w:rsidRDefault="00721AE1" w:rsidP="003E7BC2">
      <w:pPr>
        <w:widowControl/>
        <w:autoSpaceDE/>
        <w:autoSpaceDN/>
        <w:adjustRightInd/>
        <w:spacing w:after="200" w:line="276" w:lineRule="auto"/>
        <w:rPr>
          <w:rFonts w:ascii="Calibri" w:hAnsi="Calibri"/>
        </w:rPr>
      </w:pPr>
    </w:p>
    <w:p w:rsidR="00721AE1" w:rsidRDefault="00721AE1" w:rsidP="003E7BC2">
      <w:pPr>
        <w:widowControl/>
        <w:autoSpaceDE/>
        <w:autoSpaceDN/>
        <w:adjustRightInd/>
        <w:spacing w:after="200" w:line="276" w:lineRule="auto"/>
        <w:rPr>
          <w:rFonts w:ascii="Calibri" w:hAnsi="Calibri"/>
        </w:rPr>
      </w:pPr>
    </w:p>
    <w:p w:rsidR="00721AE1" w:rsidRDefault="00721AE1" w:rsidP="003E7BC2">
      <w:pPr>
        <w:widowControl/>
        <w:autoSpaceDE/>
        <w:autoSpaceDN/>
        <w:adjustRightInd/>
        <w:spacing w:after="200" w:line="276" w:lineRule="auto"/>
        <w:rPr>
          <w:rFonts w:ascii="Calibri" w:hAnsi="Calibri"/>
        </w:rPr>
      </w:pPr>
    </w:p>
    <w:p w:rsidR="00721AE1" w:rsidRPr="00AC1C14" w:rsidRDefault="00721AE1" w:rsidP="003E7BC2">
      <w:pPr>
        <w:widowControl/>
        <w:autoSpaceDE/>
        <w:autoSpaceDN/>
        <w:adjustRightInd/>
        <w:spacing w:after="200" w:line="276" w:lineRule="auto"/>
        <w:rPr>
          <w:rFonts w:ascii="Calibri" w:hAnsi="Calibri"/>
        </w:rPr>
      </w:pPr>
    </w:p>
    <w:p w:rsidR="00F1591A" w:rsidRPr="00E7715E" w:rsidRDefault="00F1591A" w:rsidP="00F1591A">
      <w:pPr>
        <w:widowControl/>
        <w:autoSpaceDE/>
        <w:autoSpaceDN/>
        <w:adjustRightInd/>
        <w:spacing w:after="200" w:line="276" w:lineRule="auto"/>
        <w:jc w:val="center"/>
        <w:rPr>
          <w:rFonts w:ascii="Calibri" w:hAnsi="Calibri"/>
          <w:b/>
        </w:rPr>
      </w:pPr>
      <w:r w:rsidRPr="00E7715E">
        <w:rPr>
          <w:rFonts w:ascii="Calibri" w:hAnsi="Calibri"/>
          <w:b/>
        </w:rPr>
        <w:t>ANEXO 1</w:t>
      </w:r>
    </w:p>
    <w:p w:rsidR="00E54ADC" w:rsidRPr="00AC1C14" w:rsidRDefault="00E54ADC" w:rsidP="00E54ADC">
      <w:pPr>
        <w:pStyle w:val="Style13"/>
        <w:widowControl/>
        <w:spacing w:before="5"/>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FICHA DE POSTULACIÓN</w:t>
      </w:r>
    </w:p>
    <w:p w:rsidR="00E54ADC" w:rsidRPr="00AC1C14" w:rsidRDefault="00E54ADC" w:rsidP="00E54ADC">
      <w:pPr>
        <w:pStyle w:val="Style13"/>
        <w:widowControl/>
        <w:spacing w:line="240" w:lineRule="exact"/>
        <w:jc w:val="both"/>
        <w:rPr>
          <w:rFonts w:ascii="Calibri" w:hAnsi="Calibri"/>
        </w:rPr>
      </w:pPr>
    </w:p>
    <w:p w:rsidR="00E54ADC" w:rsidRPr="00AC1C14" w:rsidRDefault="00E54ADC" w:rsidP="00E54ADC">
      <w:pPr>
        <w:pStyle w:val="Style13"/>
        <w:widowControl/>
        <w:numPr>
          <w:ilvl w:val="0"/>
          <w:numId w:val="1"/>
        </w:numPr>
        <w:spacing w:before="19"/>
        <w:ind w:left="0" w:hanging="11"/>
        <w:jc w:val="both"/>
        <w:rPr>
          <w:rStyle w:val="FontStyle50"/>
          <w:rFonts w:ascii="Calibri" w:hAnsi="Calibri"/>
          <w:sz w:val="24"/>
          <w:szCs w:val="24"/>
          <w:u w:val="single"/>
          <w:lang w:val="es-ES_tradnl" w:eastAsia="es-ES_tradnl"/>
        </w:rPr>
      </w:pPr>
      <w:r w:rsidRPr="00AC1C14">
        <w:rPr>
          <w:rStyle w:val="FontStyle50"/>
          <w:rFonts w:ascii="Calibri" w:hAnsi="Calibri"/>
          <w:sz w:val="24"/>
          <w:szCs w:val="24"/>
          <w:u w:val="single"/>
          <w:lang w:val="es-ES_tradnl" w:eastAsia="es-ES_tradnl"/>
        </w:rPr>
        <w:t>CARGO A POSTULAR</w:t>
      </w:r>
    </w:p>
    <w:p w:rsidR="00E54ADC" w:rsidRPr="00AC1C14" w:rsidRDefault="00E54ADC" w:rsidP="00E54ADC">
      <w:pPr>
        <w:widowControl/>
        <w:spacing w:after="240" w:line="1" w:lineRule="exact"/>
        <w:rPr>
          <w:rFonts w:ascii="Calibri" w:hAnsi="Calibri"/>
        </w:rPr>
      </w:pPr>
    </w:p>
    <w:tbl>
      <w:tblPr>
        <w:tblW w:w="9381" w:type="dxa"/>
        <w:tblInd w:w="40" w:type="dxa"/>
        <w:tblLayout w:type="fixed"/>
        <w:tblCellMar>
          <w:left w:w="40" w:type="dxa"/>
          <w:right w:w="40" w:type="dxa"/>
        </w:tblCellMar>
        <w:tblLook w:val="0000"/>
      </w:tblPr>
      <w:tblGrid>
        <w:gridCol w:w="4860"/>
        <w:gridCol w:w="4521"/>
      </w:tblGrid>
      <w:tr w:rsidR="00E54ADC" w:rsidRPr="00AC1C14">
        <w:tblPrEx>
          <w:tblCellMar>
            <w:top w:w="0" w:type="dxa"/>
            <w:bottom w:w="0" w:type="dxa"/>
          </w:tblCellMar>
        </w:tblPrEx>
        <w:trPr>
          <w:trHeight w:val="243"/>
        </w:trPr>
        <w:tc>
          <w:tcPr>
            <w:tcW w:w="4860" w:type="dxa"/>
            <w:tcBorders>
              <w:top w:val="single" w:sz="6" w:space="0" w:color="auto"/>
              <w:left w:val="nil"/>
              <w:bottom w:val="single" w:sz="6" w:space="0" w:color="auto"/>
              <w:right w:val="nil"/>
            </w:tcBorders>
          </w:tcPr>
          <w:p w:rsidR="00E54ADC" w:rsidRPr="00AC1C14" w:rsidRDefault="00E54ADC"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CARGO</w:t>
            </w:r>
          </w:p>
        </w:tc>
        <w:tc>
          <w:tcPr>
            <w:tcW w:w="4521" w:type="dxa"/>
            <w:tcBorders>
              <w:top w:val="single" w:sz="6" w:space="0" w:color="auto"/>
              <w:left w:val="nil"/>
              <w:bottom w:val="single" w:sz="6" w:space="0" w:color="auto"/>
              <w:right w:val="nil"/>
            </w:tcBorders>
          </w:tcPr>
          <w:p w:rsidR="00E54ADC" w:rsidRPr="00AC1C14" w:rsidRDefault="00E54ADC" w:rsidP="00A7054E">
            <w:pPr>
              <w:pStyle w:val="Style31"/>
              <w:widowControl/>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LUGAR DE DESEMPEÑO</w:t>
            </w:r>
          </w:p>
        </w:tc>
      </w:tr>
      <w:tr w:rsidR="00E54ADC" w:rsidRPr="00AC1C14">
        <w:tblPrEx>
          <w:tblCellMar>
            <w:top w:w="0" w:type="dxa"/>
            <w:bottom w:w="0" w:type="dxa"/>
          </w:tblCellMar>
        </w:tblPrEx>
        <w:trPr>
          <w:trHeight w:val="1202"/>
        </w:trPr>
        <w:tc>
          <w:tcPr>
            <w:tcW w:w="4860" w:type="dxa"/>
            <w:tcBorders>
              <w:top w:val="single" w:sz="6" w:space="0" w:color="auto"/>
              <w:left w:val="single" w:sz="6" w:space="0" w:color="auto"/>
              <w:bottom w:val="single" w:sz="6" w:space="0" w:color="auto"/>
              <w:right w:val="single" w:sz="6" w:space="0" w:color="auto"/>
            </w:tcBorders>
            <w:vAlign w:val="center"/>
          </w:tcPr>
          <w:p w:rsidR="00E54ADC" w:rsidRPr="00AC1C14" w:rsidRDefault="00AC6665" w:rsidP="00AC6665">
            <w:pPr>
              <w:pStyle w:val="Style31"/>
              <w:widowControl/>
              <w:rPr>
                <w:rStyle w:val="FontStyle50"/>
                <w:rFonts w:ascii="Calibri" w:hAnsi="Calibri"/>
                <w:sz w:val="24"/>
                <w:szCs w:val="24"/>
                <w:lang w:val="es-ES_tradnl" w:eastAsia="es-ES_tradnl"/>
              </w:rPr>
            </w:pPr>
            <w:r>
              <w:rPr>
                <w:rStyle w:val="FontStyle50"/>
                <w:rFonts w:ascii="Calibri" w:hAnsi="Calibri"/>
                <w:sz w:val="24"/>
                <w:szCs w:val="24"/>
                <w:lang w:val="es-ES_tradnl" w:eastAsia="es-ES_tradnl"/>
              </w:rPr>
              <w:t>Asistente Social -</w:t>
            </w:r>
            <w:r w:rsidR="008B0B78" w:rsidRPr="00AC1C14">
              <w:rPr>
                <w:rStyle w:val="FontStyle50"/>
                <w:rFonts w:ascii="Calibri" w:hAnsi="Calibri"/>
                <w:sz w:val="24"/>
                <w:szCs w:val="24"/>
                <w:lang w:val="es-ES_tradnl" w:eastAsia="es-ES_tradnl"/>
              </w:rPr>
              <w:t xml:space="preserve"> </w:t>
            </w:r>
            <w:r w:rsidR="0000609A" w:rsidRPr="00AC1C14">
              <w:rPr>
                <w:rStyle w:val="FontStyle50"/>
                <w:rFonts w:ascii="Calibri" w:hAnsi="Calibri"/>
                <w:sz w:val="24"/>
                <w:szCs w:val="24"/>
                <w:lang w:val="es-ES_tradnl" w:eastAsia="es-ES_tradnl"/>
              </w:rPr>
              <w:t xml:space="preserve">Centro de </w:t>
            </w:r>
            <w:r w:rsidR="008B0B78" w:rsidRPr="00AC1C14">
              <w:rPr>
                <w:rStyle w:val="FontStyle50"/>
                <w:rFonts w:ascii="Calibri" w:hAnsi="Calibri"/>
                <w:sz w:val="24"/>
                <w:szCs w:val="24"/>
                <w:lang w:val="es-ES_tradnl" w:eastAsia="es-ES_tradnl"/>
              </w:rPr>
              <w:t xml:space="preserve">Atención </w:t>
            </w:r>
            <w:r w:rsidR="00721AE1">
              <w:rPr>
                <w:rStyle w:val="FontStyle50"/>
                <w:rFonts w:ascii="Calibri" w:hAnsi="Calibri"/>
                <w:sz w:val="24"/>
                <w:szCs w:val="24"/>
                <w:lang w:val="es-ES_tradnl" w:eastAsia="es-ES_tradnl"/>
              </w:rPr>
              <w:t xml:space="preserve">Integral </w:t>
            </w:r>
            <w:r w:rsidR="008B0B78" w:rsidRPr="00AC1C14">
              <w:rPr>
                <w:rStyle w:val="FontStyle50"/>
                <w:rFonts w:ascii="Calibri" w:hAnsi="Calibri"/>
                <w:sz w:val="24"/>
                <w:szCs w:val="24"/>
                <w:lang w:val="es-ES_tradnl" w:eastAsia="es-ES_tradnl"/>
              </w:rPr>
              <w:t>a Víctimas de Delitos Violentos</w:t>
            </w:r>
            <w:r w:rsidR="0000609A" w:rsidRPr="00AC1C14">
              <w:rPr>
                <w:rStyle w:val="FontStyle50"/>
                <w:rFonts w:ascii="Calibri" w:hAnsi="Calibri"/>
                <w:sz w:val="24"/>
                <w:szCs w:val="24"/>
                <w:lang w:val="es-ES_tradnl" w:eastAsia="es-ES_tradnl"/>
              </w:rPr>
              <w:t xml:space="preserve"> de</w:t>
            </w:r>
            <w:r w:rsidR="004F1267" w:rsidRPr="00AC1C14">
              <w:rPr>
                <w:rStyle w:val="FontStyle50"/>
                <w:rFonts w:ascii="Calibri" w:hAnsi="Calibri"/>
                <w:sz w:val="24"/>
                <w:szCs w:val="24"/>
                <w:lang w:val="es-ES_tradnl" w:eastAsia="es-ES_tradnl"/>
              </w:rPr>
              <w:t xml:space="preserve"> </w:t>
            </w:r>
            <w:r w:rsidR="00BE18DE" w:rsidRPr="00AC1C14">
              <w:rPr>
                <w:rStyle w:val="FontStyle50"/>
                <w:rFonts w:ascii="Calibri" w:hAnsi="Calibri"/>
                <w:sz w:val="24"/>
                <w:szCs w:val="24"/>
                <w:lang w:val="es-ES_tradnl" w:eastAsia="es-ES_tradnl"/>
              </w:rPr>
              <w:t>Iquique</w:t>
            </w:r>
          </w:p>
        </w:tc>
        <w:tc>
          <w:tcPr>
            <w:tcW w:w="4521" w:type="dxa"/>
            <w:tcBorders>
              <w:top w:val="single" w:sz="6" w:space="0" w:color="auto"/>
              <w:left w:val="single" w:sz="6" w:space="0" w:color="auto"/>
              <w:bottom w:val="single" w:sz="6" w:space="0" w:color="auto"/>
              <w:right w:val="single" w:sz="6" w:space="0" w:color="auto"/>
            </w:tcBorders>
            <w:vAlign w:val="center"/>
          </w:tcPr>
          <w:p w:rsidR="00E54ADC" w:rsidRPr="00AC1C14" w:rsidRDefault="008B0B78" w:rsidP="008B0B78">
            <w:pPr>
              <w:pStyle w:val="Style18"/>
              <w:widowControl/>
              <w:spacing w:line="230" w:lineRule="exact"/>
              <w:rPr>
                <w:rStyle w:val="FontStyle51"/>
                <w:rFonts w:ascii="Calibri" w:hAnsi="Calibri"/>
                <w:sz w:val="24"/>
                <w:szCs w:val="24"/>
                <w:lang w:val="es-ES_tradnl" w:eastAsia="es-ES_tradnl"/>
              </w:rPr>
            </w:pPr>
            <w:r w:rsidRPr="00AC1C14">
              <w:rPr>
                <w:rStyle w:val="FontStyle50"/>
                <w:rFonts w:ascii="Calibri" w:hAnsi="Calibri"/>
                <w:sz w:val="24"/>
                <w:szCs w:val="24"/>
                <w:lang w:val="es-ES_tradnl" w:eastAsia="es-ES_tradnl"/>
              </w:rPr>
              <w:t xml:space="preserve">Centro de Atención </w:t>
            </w:r>
            <w:r w:rsidR="00D831DD">
              <w:rPr>
                <w:rStyle w:val="FontStyle50"/>
                <w:rFonts w:ascii="Calibri" w:hAnsi="Calibri"/>
                <w:sz w:val="24"/>
                <w:szCs w:val="24"/>
                <w:lang w:val="es-ES_tradnl" w:eastAsia="es-ES_tradnl"/>
              </w:rPr>
              <w:t xml:space="preserve">Integral </w:t>
            </w:r>
            <w:r w:rsidRPr="00AC1C14">
              <w:rPr>
                <w:rStyle w:val="FontStyle50"/>
                <w:rFonts w:ascii="Calibri" w:hAnsi="Calibri"/>
                <w:sz w:val="24"/>
                <w:szCs w:val="24"/>
                <w:lang w:val="es-ES_tradnl" w:eastAsia="es-ES_tradnl"/>
              </w:rPr>
              <w:t>a Víctimas de Delitos Violentos de Iquique</w:t>
            </w:r>
            <w:r w:rsidRPr="00AC1C14">
              <w:rPr>
                <w:rStyle w:val="FontStyle51"/>
                <w:rFonts w:ascii="Calibri" w:hAnsi="Calibri"/>
                <w:b/>
                <w:sz w:val="24"/>
                <w:szCs w:val="24"/>
                <w:lang w:val="es-ES_tradnl" w:eastAsia="es-ES_tradnl"/>
              </w:rPr>
              <w:t xml:space="preserve"> </w:t>
            </w:r>
            <w:r w:rsidR="006B3728" w:rsidRPr="00AC1C14">
              <w:rPr>
                <w:rStyle w:val="FontStyle51"/>
                <w:rFonts w:ascii="Calibri" w:hAnsi="Calibri"/>
                <w:b/>
                <w:sz w:val="24"/>
                <w:szCs w:val="24"/>
                <w:lang w:val="es-ES_tradnl" w:eastAsia="es-ES_tradnl"/>
              </w:rPr>
              <w:t xml:space="preserve">Corporación de Asistencia Judicial de las </w:t>
            </w:r>
            <w:r w:rsidRPr="00AC1C14">
              <w:rPr>
                <w:rStyle w:val="FontStyle51"/>
                <w:rFonts w:ascii="Calibri" w:hAnsi="Calibri"/>
                <w:b/>
                <w:sz w:val="24"/>
                <w:szCs w:val="24"/>
                <w:lang w:val="es-ES_tradnl" w:eastAsia="es-ES_tradnl"/>
              </w:rPr>
              <w:t>R</w:t>
            </w:r>
            <w:r w:rsidR="006B3728" w:rsidRPr="00AC1C14">
              <w:rPr>
                <w:rStyle w:val="FontStyle51"/>
                <w:rFonts w:ascii="Calibri" w:hAnsi="Calibri"/>
                <w:b/>
                <w:sz w:val="24"/>
                <w:szCs w:val="24"/>
                <w:lang w:val="es-ES_tradnl" w:eastAsia="es-ES_tradnl"/>
              </w:rPr>
              <w:t>egiones de Tarapacá y Antofagasta</w:t>
            </w:r>
          </w:p>
        </w:tc>
      </w:tr>
      <w:tr w:rsidR="00E54ADC" w:rsidRPr="00AC1C14">
        <w:tblPrEx>
          <w:tblCellMar>
            <w:top w:w="0" w:type="dxa"/>
            <w:bottom w:w="0" w:type="dxa"/>
          </w:tblCellMar>
        </w:tblPrEx>
        <w:trPr>
          <w:trHeight w:val="243"/>
        </w:trPr>
        <w:tc>
          <w:tcPr>
            <w:tcW w:w="4860" w:type="dxa"/>
            <w:tcBorders>
              <w:top w:val="single" w:sz="6" w:space="0" w:color="auto"/>
              <w:left w:val="single" w:sz="6" w:space="0" w:color="auto"/>
              <w:bottom w:val="single" w:sz="6" w:space="0" w:color="auto"/>
              <w:right w:val="single" w:sz="6" w:space="0" w:color="auto"/>
            </w:tcBorders>
            <w:vAlign w:val="center"/>
          </w:tcPr>
          <w:p w:rsidR="00E54ADC" w:rsidRPr="00AC1C14" w:rsidRDefault="00E54ADC" w:rsidP="00A7054E">
            <w:pPr>
              <w:pStyle w:val="Style31"/>
              <w:widowControl/>
              <w:jc w:val="left"/>
              <w:rPr>
                <w:rStyle w:val="FontStyle50"/>
                <w:rFonts w:ascii="Calibri" w:hAnsi="Calibri"/>
                <w:sz w:val="24"/>
                <w:szCs w:val="24"/>
                <w:lang w:val="es-ES_tradnl" w:eastAsia="es-ES_tradnl"/>
              </w:rPr>
            </w:pPr>
          </w:p>
        </w:tc>
        <w:tc>
          <w:tcPr>
            <w:tcW w:w="4521" w:type="dxa"/>
            <w:tcBorders>
              <w:top w:val="single" w:sz="6" w:space="0" w:color="auto"/>
              <w:left w:val="single" w:sz="6" w:space="0" w:color="auto"/>
              <w:bottom w:val="single" w:sz="6" w:space="0" w:color="auto"/>
              <w:right w:val="single" w:sz="6" w:space="0" w:color="auto"/>
            </w:tcBorders>
            <w:vAlign w:val="center"/>
          </w:tcPr>
          <w:p w:rsidR="00E54ADC" w:rsidRPr="00AC1C14" w:rsidRDefault="00E54ADC" w:rsidP="00A7054E">
            <w:pPr>
              <w:pStyle w:val="Style18"/>
              <w:widowControl/>
              <w:spacing w:line="230" w:lineRule="exact"/>
              <w:rPr>
                <w:rStyle w:val="FontStyle51"/>
                <w:rFonts w:ascii="Calibri" w:hAnsi="Calibri"/>
                <w:sz w:val="24"/>
                <w:szCs w:val="24"/>
                <w:lang w:val="es-ES_tradnl" w:eastAsia="es-ES_tradnl"/>
              </w:rPr>
            </w:pPr>
          </w:p>
        </w:tc>
      </w:tr>
    </w:tbl>
    <w:p w:rsidR="00E54ADC" w:rsidRPr="00AC1C14" w:rsidRDefault="00E54ADC" w:rsidP="00E54ADC">
      <w:pPr>
        <w:rPr>
          <w:rFonts w:ascii="Calibri" w:hAnsi="Calibri"/>
          <w:b/>
        </w:rPr>
      </w:pPr>
    </w:p>
    <w:p w:rsidR="00E54ADC" w:rsidRPr="00AC1C14" w:rsidRDefault="00E54ADC" w:rsidP="00E54ADC">
      <w:pPr>
        <w:pStyle w:val="Style26"/>
        <w:widowControl/>
        <w:numPr>
          <w:ilvl w:val="0"/>
          <w:numId w:val="1"/>
        </w:numPr>
        <w:tabs>
          <w:tab w:val="left" w:pos="350"/>
        </w:tabs>
        <w:spacing w:before="254"/>
        <w:ind w:left="0" w:hanging="11"/>
        <w:rPr>
          <w:rStyle w:val="FontStyle50"/>
          <w:rFonts w:ascii="Calibri" w:hAnsi="Calibri"/>
          <w:sz w:val="24"/>
          <w:szCs w:val="24"/>
          <w:lang w:val="es-ES_tradnl" w:eastAsia="es-ES_tradnl"/>
        </w:rPr>
      </w:pPr>
      <w:r w:rsidRPr="00AC1C14">
        <w:rPr>
          <w:rStyle w:val="FontStyle50"/>
          <w:rFonts w:ascii="Calibri" w:hAnsi="Calibri"/>
          <w:sz w:val="24"/>
          <w:szCs w:val="24"/>
          <w:u w:val="single"/>
          <w:lang w:val="es-ES_tradnl" w:eastAsia="es-ES_tradnl"/>
        </w:rPr>
        <w:t>ANTECEDENTES PERSONALES:</w:t>
      </w:r>
    </w:p>
    <w:p w:rsidR="00E54ADC" w:rsidRPr="00AC1C14" w:rsidRDefault="00E54ADC" w:rsidP="00E54ADC">
      <w:pPr>
        <w:pStyle w:val="Style11"/>
        <w:widowControl/>
        <w:spacing w:line="240" w:lineRule="exact"/>
        <w:jc w:val="left"/>
        <w:rPr>
          <w:rFonts w:ascii="Calibri" w:hAnsi="Calibri"/>
        </w:rPr>
      </w:pPr>
    </w:p>
    <w:p w:rsidR="00E54ADC" w:rsidRPr="00AC1C14" w:rsidRDefault="00E54ADC" w:rsidP="00E54ADC">
      <w:pPr>
        <w:pStyle w:val="Style11"/>
        <w:widowControl/>
        <w:tabs>
          <w:tab w:val="left" w:leader="underscore" w:pos="4853"/>
          <w:tab w:val="left" w:leader="underscore" w:pos="7795"/>
        </w:tabs>
        <w:spacing w:line="528" w:lineRule="exac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APELLIDO PATERNO: ________________APELLIDO MATERNO.: __________________</w:t>
      </w:r>
    </w:p>
    <w:p w:rsidR="00E54ADC" w:rsidRPr="00AC1C14" w:rsidRDefault="00E54ADC" w:rsidP="00E54ADC">
      <w:pPr>
        <w:pStyle w:val="Style11"/>
        <w:widowControl/>
        <w:tabs>
          <w:tab w:val="left" w:leader="underscore" w:pos="4680"/>
          <w:tab w:val="left" w:leader="underscore" w:pos="7805"/>
        </w:tabs>
        <w:spacing w:line="528" w:lineRule="exac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TELÉFONO CELULAR: ________________TELÉFONO FIJO: _______________</w:t>
      </w:r>
    </w:p>
    <w:p w:rsidR="00E54ADC" w:rsidRPr="00AC1C14" w:rsidRDefault="00E54ADC" w:rsidP="00E54ADC">
      <w:pPr>
        <w:pStyle w:val="Style11"/>
        <w:widowControl/>
        <w:tabs>
          <w:tab w:val="left" w:leader="underscore" w:pos="4790"/>
          <w:tab w:val="left" w:leader="underscore" w:pos="7795"/>
        </w:tabs>
        <w:spacing w:line="528" w:lineRule="exac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E-MAIL1</w:t>
      </w:r>
      <w:r w:rsidRPr="00AC1C14">
        <w:rPr>
          <w:rStyle w:val="FontStyle50"/>
          <w:rFonts w:ascii="Calibri" w:hAnsi="Calibri"/>
          <w:sz w:val="24"/>
          <w:szCs w:val="24"/>
          <w:lang w:val="es-ES_tradnl" w:eastAsia="es-ES_tradnl"/>
        </w:rPr>
        <w:t xml:space="preserve">(*): </w:t>
      </w:r>
      <w:r w:rsidRPr="00AC1C14">
        <w:rPr>
          <w:rStyle w:val="FontStyle50"/>
          <w:rFonts w:ascii="Calibri" w:hAnsi="Calibri"/>
          <w:b w:val="0"/>
          <w:sz w:val="24"/>
          <w:szCs w:val="24"/>
          <w:lang w:val="es-ES_tradnl" w:eastAsia="es-ES_tradnl"/>
        </w:rPr>
        <w:t xml:space="preserve">______________________ </w:t>
      </w:r>
      <w:r w:rsidRPr="00AC1C14">
        <w:rPr>
          <w:rStyle w:val="FontStyle51"/>
          <w:rFonts w:ascii="Calibri" w:hAnsi="Calibri"/>
          <w:sz w:val="24"/>
          <w:szCs w:val="24"/>
          <w:lang w:val="es-ES_tradnl" w:eastAsia="es-ES_tradnl"/>
        </w:rPr>
        <w:t>E-MAIL 2: ____________________________</w:t>
      </w:r>
    </w:p>
    <w:p w:rsidR="00E54ADC" w:rsidRPr="00AC1C14" w:rsidRDefault="00E54ADC" w:rsidP="00E54ADC">
      <w:pPr>
        <w:pStyle w:val="Style13"/>
        <w:widowControl/>
        <w:spacing w:before="216"/>
        <w:jc w:val="left"/>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Domicilio (*): __________________________________________________</w:t>
      </w:r>
    </w:p>
    <w:p w:rsidR="00E54ADC" w:rsidRPr="00AC1C14" w:rsidRDefault="00E54ADC" w:rsidP="00E54ADC">
      <w:pPr>
        <w:pStyle w:val="Style13"/>
        <w:widowControl/>
        <w:spacing w:line="240" w:lineRule="exact"/>
        <w:jc w:val="both"/>
        <w:rPr>
          <w:rFonts w:ascii="Calibri" w:hAnsi="Calibri"/>
        </w:rPr>
      </w:pPr>
    </w:p>
    <w:p w:rsidR="00E54ADC" w:rsidRPr="00AC1C14" w:rsidRDefault="00E54ADC" w:rsidP="00E54ADC">
      <w:pPr>
        <w:pStyle w:val="Style13"/>
        <w:widowControl/>
        <w:spacing w:before="38"/>
        <w:jc w:val="both"/>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 El que estime conveniente y sólo para efecto de notificación cuando corresponda.</w:t>
      </w:r>
    </w:p>
    <w:p w:rsidR="00E54ADC" w:rsidRPr="00AC1C14" w:rsidRDefault="00E54ADC" w:rsidP="00E54ADC">
      <w:pPr>
        <w:pStyle w:val="Style26"/>
        <w:widowControl/>
        <w:numPr>
          <w:ilvl w:val="0"/>
          <w:numId w:val="1"/>
        </w:numPr>
        <w:tabs>
          <w:tab w:val="left" w:pos="350"/>
        </w:tabs>
        <w:spacing w:before="254"/>
        <w:ind w:left="0" w:hanging="11"/>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DOCUMENTOS PRESENTADOS:</w:t>
      </w:r>
    </w:p>
    <w:p w:rsidR="00E54ADC" w:rsidRPr="00AC1C14" w:rsidRDefault="00E54ADC" w:rsidP="00E54ADC">
      <w:pPr>
        <w:widowControl/>
        <w:spacing w:after="245" w:line="1" w:lineRule="exact"/>
        <w:rPr>
          <w:rFonts w:ascii="Calibri" w:hAnsi="Calibri"/>
        </w:rPr>
      </w:pPr>
    </w:p>
    <w:tbl>
      <w:tblPr>
        <w:tblW w:w="0" w:type="auto"/>
        <w:tblInd w:w="40" w:type="dxa"/>
        <w:tblLayout w:type="fixed"/>
        <w:tblCellMar>
          <w:left w:w="40" w:type="dxa"/>
          <w:right w:w="40" w:type="dxa"/>
        </w:tblCellMar>
        <w:tblLook w:val="0000"/>
      </w:tblPr>
      <w:tblGrid>
        <w:gridCol w:w="5866"/>
        <w:gridCol w:w="1080"/>
        <w:gridCol w:w="110"/>
        <w:gridCol w:w="1766"/>
        <w:gridCol w:w="101"/>
      </w:tblGrid>
      <w:tr w:rsidR="00E54ADC" w:rsidRPr="00AC1C14">
        <w:tc>
          <w:tcPr>
            <w:tcW w:w="5866" w:type="dxa"/>
            <w:tcBorders>
              <w:top w:val="single" w:sz="6" w:space="0" w:color="auto"/>
              <w:left w:val="single" w:sz="6" w:space="0" w:color="auto"/>
              <w:bottom w:val="single" w:sz="6" w:space="0" w:color="auto"/>
              <w:right w:val="single" w:sz="6" w:space="0" w:color="auto"/>
            </w:tcBorders>
            <w:vAlign w:val="center"/>
          </w:tcPr>
          <w:p w:rsidR="00E54ADC" w:rsidRPr="00AC1C14" w:rsidRDefault="00E54ADC" w:rsidP="00A7054E">
            <w:pPr>
              <w:pStyle w:val="Style31"/>
              <w:widowControl/>
              <w:ind w:left="1531"/>
              <w:jc w:val="left"/>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DOCUMENTOS REQUERIDOS</w:t>
            </w:r>
          </w:p>
        </w:tc>
        <w:tc>
          <w:tcPr>
            <w:tcW w:w="1080" w:type="dxa"/>
            <w:tcBorders>
              <w:top w:val="single" w:sz="6" w:space="0" w:color="auto"/>
              <w:left w:val="single" w:sz="6" w:space="0" w:color="auto"/>
              <w:bottom w:val="single" w:sz="6" w:space="0" w:color="auto"/>
              <w:right w:val="single" w:sz="6" w:space="0" w:color="auto"/>
            </w:tcBorders>
            <w:vAlign w:val="center"/>
          </w:tcPr>
          <w:p w:rsidR="00E54ADC" w:rsidRPr="00AC1C14" w:rsidRDefault="00E54ADC" w:rsidP="00A7054E">
            <w:pPr>
              <w:pStyle w:val="Style31"/>
              <w:widowControl/>
              <w:spacing w:line="235" w:lineRule="exact"/>
              <w:jc w:val="left"/>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N</w:t>
            </w:r>
            <w:r w:rsidRPr="00AC1C14">
              <w:rPr>
                <w:rStyle w:val="FontStyle50"/>
                <w:rFonts w:ascii="Calibri" w:hAnsi="Calibri"/>
                <w:sz w:val="24"/>
                <w:szCs w:val="24"/>
                <w:vertAlign w:val="superscript"/>
                <w:lang w:val="es-ES_tradnl" w:eastAsia="es-ES_tradnl"/>
              </w:rPr>
              <w:t>e</w:t>
            </w:r>
            <w:r w:rsidRPr="00AC1C14">
              <w:rPr>
                <w:rStyle w:val="FontStyle50"/>
                <w:rFonts w:ascii="Calibri" w:hAnsi="Calibri"/>
                <w:sz w:val="24"/>
                <w:szCs w:val="24"/>
                <w:lang w:val="es-ES_tradnl" w:eastAsia="es-ES_tradnl"/>
              </w:rPr>
              <w:t xml:space="preserve"> DE DCTOS.</w:t>
            </w:r>
          </w:p>
        </w:tc>
        <w:tc>
          <w:tcPr>
            <w:tcW w:w="110" w:type="dxa"/>
            <w:tcBorders>
              <w:top w:val="single" w:sz="6" w:space="0" w:color="auto"/>
              <w:left w:val="single" w:sz="6" w:space="0" w:color="auto"/>
              <w:bottom w:val="single" w:sz="6" w:space="0" w:color="auto"/>
              <w:right w:val="nil"/>
            </w:tcBorders>
          </w:tcPr>
          <w:p w:rsidR="00E54ADC" w:rsidRPr="00AC1C14" w:rsidRDefault="00E54ADC" w:rsidP="00A7054E">
            <w:pPr>
              <w:pStyle w:val="Style27"/>
              <w:widowControl/>
              <w:rPr>
                <w:rFonts w:ascii="Calibri" w:hAnsi="Calibri"/>
              </w:rPr>
            </w:pPr>
          </w:p>
        </w:tc>
        <w:tc>
          <w:tcPr>
            <w:tcW w:w="1766" w:type="dxa"/>
            <w:tcBorders>
              <w:top w:val="single" w:sz="6" w:space="0" w:color="auto"/>
              <w:left w:val="nil"/>
              <w:bottom w:val="single" w:sz="6" w:space="0" w:color="auto"/>
              <w:right w:val="nil"/>
            </w:tcBorders>
            <w:vAlign w:val="center"/>
          </w:tcPr>
          <w:p w:rsidR="00E54ADC" w:rsidRPr="00AC1C14" w:rsidRDefault="00E54ADC" w:rsidP="00A7054E">
            <w:pPr>
              <w:pStyle w:val="Style31"/>
              <w:widowControl/>
              <w:spacing w:line="235" w:lineRule="exact"/>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USO EXCLUSIVO CAJTA</w:t>
            </w:r>
          </w:p>
        </w:tc>
        <w:tc>
          <w:tcPr>
            <w:tcW w:w="101" w:type="dxa"/>
            <w:tcBorders>
              <w:top w:val="single" w:sz="6" w:space="0" w:color="auto"/>
              <w:left w:val="nil"/>
              <w:bottom w:val="single" w:sz="6" w:space="0" w:color="auto"/>
              <w:right w:val="single" w:sz="6" w:space="0" w:color="auto"/>
            </w:tcBorders>
          </w:tcPr>
          <w:p w:rsidR="00E54ADC" w:rsidRPr="00AC1C14" w:rsidRDefault="00E54ADC" w:rsidP="00A7054E">
            <w:pPr>
              <w:pStyle w:val="Style27"/>
              <w:widowControl/>
              <w:rPr>
                <w:rFonts w:ascii="Calibri" w:hAnsi="Calibri"/>
              </w:rPr>
            </w:pPr>
          </w:p>
        </w:tc>
      </w:tr>
      <w:tr w:rsidR="00E54ADC" w:rsidRPr="00AC1C14">
        <w:tc>
          <w:tcPr>
            <w:tcW w:w="5866" w:type="dxa"/>
            <w:tcBorders>
              <w:top w:val="single" w:sz="6" w:space="0" w:color="auto"/>
              <w:left w:val="single" w:sz="6" w:space="0" w:color="auto"/>
              <w:bottom w:val="single" w:sz="6" w:space="0" w:color="auto"/>
              <w:right w:val="single" w:sz="6" w:space="0" w:color="auto"/>
            </w:tcBorders>
            <w:vAlign w:val="bottom"/>
          </w:tcPr>
          <w:p w:rsidR="00E54ADC" w:rsidRPr="00AC1C14" w:rsidRDefault="00E54ADC" w:rsidP="00A7054E">
            <w:pPr>
              <w:pStyle w:val="Style18"/>
              <w:widowControl/>
              <w:spacing w:line="240" w:lineRule="auto"/>
              <w:jc w:val="lef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Curriculum Vitae</w:t>
            </w:r>
          </w:p>
        </w:tc>
        <w:tc>
          <w:tcPr>
            <w:tcW w:w="1080" w:type="dxa"/>
            <w:tcBorders>
              <w:top w:val="single" w:sz="6" w:space="0" w:color="auto"/>
              <w:left w:val="single" w:sz="6" w:space="0" w:color="auto"/>
              <w:bottom w:val="single" w:sz="6" w:space="0" w:color="auto"/>
              <w:right w:val="single" w:sz="6" w:space="0" w:color="auto"/>
            </w:tcBorders>
          </w:tcPr>
          <w:p w:rsidR="00E54ADC" w:rsidRPr="00AC1C14" w:rsidRDefault="00E54ADC" w:rsidP="00A7054E">
            <w:pPr>
              <w:pStyle w:val="Style27"/>
              <w:widowControl/>
              <w:rPr>
                <w:rFonts w:ascii="Calibri" w:hAnsi="Calibri"/>
              </w:rPr>
            </w:pPr>
          </w:p>
        </w:tc>
        <w:tc>
          <w:tcPr>
            <w:tcW w:w="110" w:type="dxa"/>
            <w:tcBorders>
              <w:top w:val="single" w:sz="6" w:space="0" w:color="auto"/>
              <w:left w:val="single" w:sz="6" w:space="0" w:color="auto"/>
              <w:bottom w:val="single" w:sz="6" w:space="0" w:color="auto"/>
              <w:right w:val="nil"/>
            </w:tcBorders>
          </w:tcPr>
          <w:p w:rsidR="00E54ADC" w:rsidRPr="00AC1C14" w:rsidRDefault="00E54ADC" w:rsidP="00A7054E">
            <w:pPr>
              <w:pStyle w:val="Style27"/>
              <w:widowControl/>
              <w:rPr>
                <w:rFonts w:ascii="Calibri" w:hAnsi="Calibri"/>
              </w:rPr>
            </w:pPr>
          </w:p>
        </w:tc>
        <w:tc>
          <w:tcPr>
            <w:tcW w:w="1766" w:type="dxa"/>
            <w:tcBorders>
              <w:top w:val="single" w:sz="6" w:space="0" w:color="auto"/>
              <w:left w:val="nil"/>
              <w:bottom w:val="single" w:sz="6" w:space="0" w:color="auto"/>
              <w:right w:val="nil"/>
            </w:tcBorders>
            <w:vAlign w:val="bottom"/>
          </w:tcPr>
          <w:p w:rsidR="00E54ADC" w:rsidRPr="00AC1C14" w:rsidRDefault="00E54ADC" w:rsidP="00A7054E">
            <w:pPr>
              <w:pStyle w:val="Style32"/>
              <w:widowControl/>
              <w:jc w:val="center"/>
              <w:rPr>
                <w:rStyle w:val="FontStyle49"/>
                <w:rFonts w:ascii="Calibri" w:hAnsi="Calibri"/>
                <w:sz w:val="24"/>
                <w:szCs w:val="24"/>
                <w:lang w:val="es-ES_tradnl" w:eastAsia="es-ES_tradnl"/>
              </w:rPr>
            </w:pPr>
            <w:r w:rsidRPr="00AC1C14">
              <w:rPr>
                <w:rStyle w:val="FontStyle49"/>
                <w:rFonts w:ascii="Calibri" w:hAnsi="Calibri"/>
                <w:sz w:val="24"/>
                <w:szCs w:val="24"/>
                <w:lang w:val="es-ES_tradnl" w:eastAsia="es-ES_tradnl"/>
              </w:rPr>
              <w:t>□</w:t>
            </w:r>
          </w:p>
        </w:tc>
        <w:tc>
          <w:tcPr>
            <w:tcW w:w="101" w:type="dxa"/>
            <w:tcBorders>
              <w:top w:val="single" w:sz="6" w:space="0" w:color="auto"/>
              <w:left w:val="nil"/>
              <w:bottom w:val="single" w:sz="6" w:space="0" w:color="auto"/>
              <w:right w:val="single" w:sz="6" w:space="0" w:color="auto"/>
            </w:tcBorders>
          </w:tcPr>
          <w:p w:rsidR="00E54ADC" w:rsidRPr="00AC1C14" w:rsidRDefault="00E54ADC" w:rsidP="00A7054E">
            <w:pPr>
              <w:pStyle w:val="Style27"/>
              <w:widowControl/>
              <w:rPr>
                <w:rFonts w:ascii="Calibri" w:hAnsi="Calibri"/>
              </w:rPr>
            </w:pPr>
          </w:p>
        </w:tc>
      </w:tr>
      <w:tr w:rsidR="00E54ADC" w:rsidRPr="00AC1C14">
        <w:tc>
          <w:tcPr>
            <w:tcW w:w="5866" w:type="dxa"/>
            <w:tcBorders>
              <w:top w:val="single" w:sz="6" w:space="0" w:color="auto"/>
              <w:left w:val="single" w:sz="6" w:space="0" w:color="auto"/>
              <w:bottom w:val="single" w:sz="6" w:space="0" w:color="auto"/>
              <w:right w:val="single" w:sz="6" w:space="0" w:color="auto"/>
            </w:tcBorders>
            <w:vAlign w:val="bottom"/>
          </w:tcPr>
          <w:p w:rsidR="00E54ADC" w:rsidRPr="00AC1C14" w:rsidRDefault="00E54ADC" w:rsidP="00A7054E">
            <w:pPr>
              <w:pStyle w:val="Style18"/>
              <w:widowControl/>
              <w:spacing w:line="240" w:lineRule="auto"/>
              <w:jc w:val="lef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Certificado de Antecedentes</w:t>
            </w:r>
          </w:p>
        </w:tc>
        <w:tc>
          <w:tcPr>
            <w:tcW w:w="1080" w:type="dxa"/>
            <w:tcBorders>
              <w:top w:val="single" w:sz="6" w:space="0" w:color="auto"/>
              <w:left w:val="single" w:sz="6" w:space="0" w:color="auto"/>
              <w:bottom w:val="single" w:sz="6" w:space="0" w:color="auto"/>
              <w:right w:val="single" w:sz="6" w:space="0" w:color="auto"/>
            </w:tcBorders>
          </w:tcPr>
          <w:p w:rsidR="00E54ADC" w:rsidRPr="00AC1C14" w:rsidRDefault="00E54ADC" w:rsidP="00A7054E">
            <w:pPr>
              <w:pStyle w:val="Style27"/>
              <w:widowControl/>
              <w:rPr>
                <w:rFonts w:ascii="Calibri" w:hAnsi="Calibri"/>
              </w:rPr>
            </w:pPr>
          </w:p>
        </w:tc>
        <w:tc>
          <w:tcPr>
            <w:tcW w:w="110" w:type="dxa"/>
            <w:tcBorders>
              <w:top w:val="single" w:sz="6" w:space="0" w:color="auto"/>
              <w:left w:val="single" w:sz="6" w:space="0" w:color="auto"/>
              <w:bottom w:val="single" w:sz="6" w:space="0" w:color="auto"/>
              <w:right w:val="nil"/>
            </w:tcBorders>
          </w:tcPr>
          <w:p w:rsidR="00E54ADC" w:rsidRPr="00AC1C14" w:rsidRDefault="00E54ADC" w:rsidP="00A7054E">
            <w:pPr>
              <w:pStyle w:val="Style27"/>
              <w:widowControl/>
              <w:rPr>
                <w:rFonts w:ascii="Calibri" w:hAnsi="Calibri"/>
              </w:rPr>
            </w:pPr>
          </w:p>
        </w:tc>
        <w:tc>
          <w:tcPr>
            <w:tcW w:w="1766" w:type="dxa"/>
            <w:tcBorders>
              <w:top w:val="single" w:sz="6" w:space="0" w:color="auto"/>
              <w:left w:val="nil"/>
              <w:bottom w:val="single" w:sz="6" w:space="0" w:color="auto"/>
              <w:right w:val="nil"/>
            </w:tcBorders>
            <w:vAlign w:val="bottom"/>
          </w:tcPr>
          <w:p w:rsidR="00E54ADC" w:rsidRPr="00AC1C14" w:rsidRDefault="00E54ADC" w:rsidP="00A7054E">
            <w:pPr>
              <w:pStyle w:val="Style32"/>
              <w:widowControl/>
              <w:jc w:val="center"/>
              <w:rPr>
                <w:rStyle w:val="FontStyle49"/>
                <w:rFonts w:ascii="Calibri" w:hAnsi="Calibri"/>
                <w:sz w:val="24"/>
                <w:szCs w:val="24"/>
                <w:lang w:val="es-ES_tradnl" w:eastAsia="es-ES_tradnl"/>
              </w:rPr>
            </w:pPr>
            <w:r w:rsidRPr="00AC1C14">
              <w:rPr>
                <w:rStyle w:val="FontStyle49"/>
                <w:rFonts w:ascii="Calibri" w:hAnsi="Calibri"/>
                <w:sz w:val="24"/>
                <w:szCs w:val="24"/>
                <w:lang w:val="es-ES_tradnl" w:eastAsia="es-ES_tradnl"/>
              </w:rPr>
              <w:t>□</w:t>
            </w:r>
          </w:p>
        </w:tc>
        <w:tc>
          <w:tcPr>
            <w:tcW w:w="101" w:type="dxa"/>
            <w:tcBorders>
              <w:top w:val="single" w:sz="6" w:space="0" w:color="auto"/>
              <w:left w:val="nil"/>
              <w:bottom w:val="single" w:sz="6" w:space="0" w:color="auto"/>
              <w:right w:val="single" w:sz="6" w:space="0" w:color="auto"/>
            </w:tcBorders>
          </w:tcPr>
          <w:p w:rsidR="00E54ADC" w:rsidRPr="00AC1C14" w:rsidRDefault="00E54ADC" w:rsidP="00A7054E">
            <w:pPr>
              <w:pStyle w:val="Style27"/>
              <w:widowControl/>
              <w:rPr>
                <w:rFonts w:ascii="Calibri" w:hAnsi="Calibri"/>
              </w:rPr>
            </w:pPr>
          </w:p>
        </w:tc>
      </w:tr>
      <w:tr w:rsidR="00E54ADC" w:rsidRPr="00AC1C14">
        <w:tc>
          <w:tcPr>
            <w:tcW w:w="5866" w:type="dxa"/>
            <w:tcBorders>
              <w:top w:val="single" w:sz="6" w:space="0" w:color="auto"/>
              <w:left w:val="single" w:sz="6" w:space="0" w:color="auto"/>
              <w:bottom w:val="single" w:sz="6" w:space="0" w:color="auto"/>
              <w:right w:val="single" w:sz="6" w:space="0" w:color="auto"/>
            </w:tcBorders>
            <w:vAlign w:val="bottom"/>
          </w:tcPr>
          <w:p w:rsidR="00E54ADC" w:rsidRPr="00AC1C14" w:rsidRDefault="00E54ADC" w:rsidP="00A7054E">
            <w:pPr>
              <w:pStyle w:val="Style18"/>
              <w:widowControl/>
              <w:spacing w:line="240" w:lineRule="auto"/>
              <w:jc w:val="lef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Declaración Jurada Simple Art. 12 Estatuto Administrativo</w:t>
            </w:r>
          </w:p>
        </w:tc>
        <w:tc>
          <w:tcPr>
            <w:tcW w:w="1080" w:type="dxa"/>
            <w:tcBorders>
              <w:top w:val="single" w:sz="6" w:space="0" w:color="auto"/>
              <w:left w:val="single" w:sz="6" w:space="0" w:color="auto"/>
              <w:bottom w:val="single" w:sz="6" w:space="0" w:color="auto"/>
              <w:right w:val="single" w:sz="6" w:space="0" w:color="auto"/>
            </w:tcBorders>
          </w:tcPr>
          <w:p w:rsidR="00E54ADC" w:rsidRPr="00AC1C14" w:rsidRDefault="00E54ADC" w:rsidP="00A7054E">
            <w:pPr>
              <w:pStyle w:val="Style27"/>
              <w:widowControl/>
              <w:rPr>
                <w:rFonts w:ascii="Calibri" w:hAnsi="Calibri"/>
              </w:rPr>
            </w:pPr>
          </w:p>
        </w:tc>
        <w:tc>
          <w:tcPr>
            <w:tcW w:w="110" w:type="dxa"/>
            <w:tcBorders>
              <w:top w:val="single" w:sz="6" w:space="0" w:color="auto"/>
              <w:left w:val="single" w:sz="6" w:space="0" w:color="auto"/>
              <w:bottom w:val="single" w:sz="6" w:space="0" w:color="auto"/>
              <w:right w:val="nil"/>
            </w:tcBorders>
          </w:tcPr>
          <w:p w:rsidR="00E54ADC" w:rsidRPr="00AC1C14" w:rsidRDefault="00E54ADC" w:rsidP="00A7054E">
            <w:pPr>
              <w:pStyle w:val="Style27"/>
              <w:widowControl/>
              <w:rPr>
                <w:rFonts w:ascii="Calibri" w:hAnsi="Calibri"/>
              </w:rPr>
            </w:pPr>
          </w:p>
        </w:tc>
        <w:tc>
          <w:tcPr>
            <w:tcW w:w="1766" w:type="dxa"/>
            <w:tcBorders>
              <w:top w:val="single" w:sz="6" w:space="0" w:color="auto"/>
              <w:left w:val="nil"/>
              <w:bottom w:val="single" w:sz="6" w:space="0" w:color="auto"/>
              <w:right w:val="nil"/>
            </w:tcBorders>
            <w:vAlign w:val="bottom"/>
          </w:tcPr>
          <w:p w:rsidR="00E54ADC" w:rsidRPr="00AC1C14" w:rsidRDefault="00E54ADC" w:rsidP="00A7054E">
            <w:pPr>
              <w:pStyle w:val="Style32"/>
              <w:widowControl/>
              <w:jc w:val="center"/>
              <w:rPr>
                <w:rStyle w:val="FontStyle49"/>
                <w:rFonts w:ascii="Calibri" w:hAnsi="Calibri"/>
                <w:sz w:val="24"/>
                <w:szCs w:val="24"/>
                <w:lang w:val="es-ES_tradnl" w:eastAsia="es-ES_tradnl"/>
              </w:rPr>
            </w:pPr>
            <w:r w:rsidRPr="00AC1C14">
              <w:rPr>
                <w:rStyle w:val="FontStyle49"/>
                <w:rFonts w:ascii="Calibri" w:hAnsi="Calibri"/>
                <w:sz w:val="24"/>
                <w:szCs w:val="24"/>
                <w:lang w:val="es-ES_tradnl" w:eastAsia="es-ES_tradnl"/>
              </w:rPr>
              <w:t>□</w:t>
            </w:r>
          </w:p>
        </w:tc>
        <w:tc>
          <w:tcPr>
            <w:tcW w:w="101" w:type="dxa"/>
            <w:tcBorders>
              <w:top w:val="single" w:sz="6" w:space="0" w:color="auto"/>
              <w:left w:val="nil"/>
              <w:bottom w:val="single" w:sz="6" w:space="0" w:color="auto"/>
              <w:right w:val="single" w:sz="6" w:space="0" w:color="auto"/>
            </w:tcBorders>
          </w:tcPr>
          <w:p w:rsidR="00E54ADC" w:rsidRPr="00AC1C14" w:rsidRDefault="00E54ADC" w:rsidP="00A7054E">
            <w:pPr>
              <w:pStyle w:val="Style27"/>
              <w:widowControl/>
              <w:rPr>
                <w:rFonts w:ascii="Calibri" w:hAnsi="Calibri"/>
              </w:rPr>
            </w:pPr>
          </w:p>
        </w:tc>
      </w:tr>
      <w:tr w:rsidR="00E54ADC" w:rsidRPr="00AC1C14">
        <w:tc>
          <w:tcPr>
            <w:tcW w:w="5866" w:type="dxa"/>
            <w:tcBorders>
              <w:top w:val="single" w:sz="6" w:space="0" w:color="auto"/>
              <w:left w:val="single" w:sz="6" w:space="0" w:color="auto"/>
              <w:bottom w:val="single" w:sz="6" w:space="0" w:color="auto"/>
              <w:right w:val="single" w:sz="6" w:space="0" w:color="auto"/>
            </w:tcBorders>
            <w:vAlign w:val="bottom"/>
          </w:tcPr>
          <w:p w:rsidR="00E54ADC" w:rsidRPr="00AC1C14" w:rsidRDefault="00E54ADC" w:rsidP="00A7054E">
            <w:pPr>
              <w:pStyle w:val="Style18"/>
              <w:widowControl/>
              <w:spacing w:line="240" w:lineRule="auto"/>
              <w:jc w:val="lef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Acreditación Experiencia</w:t>
            </w:r>
          </w:p>
        </w:tc>
        <w:tc>
          <w:tcPr>
            <w:tcW w:w="1080" w:type="dxa"/>
            <w:tcBorders>
              <w:top w:val="single" w:sz="6" w:space="0" w:color="auto"/>
              <w:left w:val="single" w:sz="6" w:space="0" w:color="auto"/>
              <w:bottom w:val="single" w:sz="6" w:space="0" w:color="auto"/>
              <w:right w:val="single" w:sz="6" w:space="0" w:color="auto"/>
            </w:tcBorders>
          </w:tcPr>
          <w:p w:rsidR="00E54ADC" w:rsidRPr="00AC1C14" w:rsidRDefault="00E54ADC" w:rsidP="00A7054E">
            <w:pPr>
              <w:pStyle w:val="Style27"/>
              <w:widowControl/>
              <w:rPr>
                <w:rFonts w:ascii="Calibri" w:hAnsi="Calibri"/>
              </w:rPr>
            </w:pPr>
          </w:p>
        </w:tc>
        <w:tc>
          <w:tcPr>
            <w:tcW w:w="110" w:type="dxa"/>
            <w:tcBorders>
              <w:top w:val="single" w:sz="6" w:space="0" w:color="auto"/>
              <w:left w:val="single" w:sz="6" w:space="0" w:color="auto"/>
              <w:bottom w:val="single" w:sz="6" w:space="0" w:color="auto"/>
              <w:right w:val="nil"/>
            </w:tcBorders>
          </w:tcPr>
          <w:p w:rsidR="00E54ADC" w:rsidRPr="00AC1C14" w:rsidRDefault="00E54ADC" w:rsidP="00A7054E">
            <w:pPr>
              <w:pStyle w:val="Style27"/>
              <w:widowControl/>
              <w:rPr>
                <w:rFonts w:ascii="Calibri" w:hAnsi="Calibri"/>
              </w:rPr>
            </w:pPr>
          </w:p>
        </w:tc>
        <w:tc>
          <w:tcPr>
            <w:tcW w:w="1766" w:type="dxa"/>
            <w:tcBorders>
              <w:top w:val="single" w:sz="6" w:space="0" w:color="auto"/>
              <w:left w:val="nil"/>
              <w:bottom w:val="single" w:sz="6" w:space="0" w:color="auto"/>
              <w:right w:val="nil"/>
            </w:tcBorders>
            <w:vAlign w:val="bottom"/>
          </w:tcPr>
          <w:p w:rsidR="00E54ADC" w:rsidRPr="00AC1C14" w:rsidRDefault="00E54ADC" w:rsidP="00A7054E">
            <w:pPr>
              <w:pStyle w:val="Style32"/>
              <w:widowControl/>
              <w:jc w:val="center"/>
              <w:rPr>
                <w:rStyle w:val="FontStyle49"/>
                <w:rFonts w:ascii="Calibri" w:hAnsi="Calibri"/>
                <w:sz w:val="24"/>
                <w:szCs w:val="24"/>
                <w:lang w:val="es-ES_tradnl" w:eastAsia="es-ES_tradnl"/>
              </w:rPr>
            </w:pPr>
            <w:r w:rsidRPr="00AC1C14">
              <w:rPr>
                <w:rStyle w:val="FontStyle49"/>
                <w:rFonts w:ascii="Calibri" w:hAnsi="Calibri"/>
                <w:sz w:val="24"/>
                <w:szCs w:val="24"/>
                <w:lang w:val="es-ES_tradnl" w:eastAsia="es-ES_tradnl"/>
              </w:rPr>
              <w:t>□</w:t>
            </w:r>
          </w:p>
        </w:tc>
        <w:tc>
          <w:tcPr>
            <w:tcW w:w="101" w:type="dxa"/>
            <w:tcBorders>
              <w:top w:val="single" w:sz="6" w:space="0" w:color="auto"/>
              <w:left w:val="nil"/>
              <w:bottom w:val="single" w:sz="6" w:space="0" w:color="auto"/>
              <w:right w:val="single" w:sz="6" w:space="0" w:color="auto"/>
            </w:tcBorders>
          </w:tcPr>
          <w:p w:rsidR="00E54ADC" w:rsidRPr="00AC1C14" w:rsidRDefault="00E54ADC" w:rsidP="00A7054E">
            <w:pPr>
              <w:pStyle w:val="Style27"/>
              <w:widowControl/>
              <w:rPr>
                <w:rFonts w:ascii="Calibri" w:hAnsi="Calibri"/>
              </w:rPr>
            </w:pPr>
          </w:p>
        </w:tc>
      </w:tr>
      <w:tr w:rsidR="00E54ADC" w:rsidRPr="00AC1C14">
        <w:tc>
          <w:tcPr>
            <w:tcW w:w="5866" w:type="dxa"/>
            <w:tcBorders>
              <w:top w:val="single" w:sz="6" w:space="0" w:color="auto"/>
              <w:left w:val="single" w:sz="6" w:space="0" w:color="auto"/>
              <w:bottom w:val="single" w:sz="6" w:space="0" w:color="auto"/>
              <w:right w:val="single" w:sz="6" w:space="0" w:color="auto"/>
            </w:tcBorders>
            <w:vAlign w:val="bottom"/>
          </w:tcPr>
          <w:p w:rsidR="00E54ADC" w:rsidRPr="00AC1C14" w:rsidRDefault="00E54ADC" w:rsidP="00A7054E">
            <w:pPr>
              <w:pStyle w:val="Style18"/>
              <w:widowControl/>
              <w:spacing w:line="240" w:lineRule="auto"/>
              <w:jc w:val="lef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Ficha de postulación</w:t>
            </w:r>
          </w:p>
        </w:tc>
        <w:tc>
          <w:tcPr>
            <w:tcW w:w="1080" w:type="dxa"/>
            <w:tcBorders>
              <w:top w:val="single" w:sz="6" w:space="0" w:color="auto"/>
              <w:left w:val="single" w:sz="6" w:space="0" w:color="auto"/>
              <w:bottom w:val="single" w:sz="6" w:space="0" w:color="auto"/>
              <w:right w:val="single" w:sz="6" w:space="0" w:color="auto"/>
            </w:tcBorders>
          </w:tcPr>
          <w:p w:rsidR="00E54ADC" w:rsidRPr="00AC1C14" w:rsidRDefault="00E54ADC" w:rsidP="00A7054E">
            <w:pPr>
              <w:pStyle w:val="Style27"/>
              <w:widowControl/>
              <w:rPr>
                <w:rFonts w:ascii="Calibri" w:hAnsi="Calibri"/>
              </w:rPr>
            </w:pPr>
          </w:p>
        </w:tc>
        <w:tc>
          <w:tcPr>
            <w:tcW w:w="110" w:type="dxa"/>
            <w:tcBorders>
              <w:top w:val="single" w:sz="6" w:space="0" w:color="auto"/>
              <w:left w:val="single" w:sz="6" w:space="0" w:color="auto"/>
              <w:bottom w:val="single" w:sz="6" w:space="0" w:color="auto"/>
              <w:right w:val="nil"/>
            </w:tcBorders>
          </w:tcPr>
          <w:p w:rsidR="00E54ADC" w:rsidRPr="00AC1C14" w:rsidRDefault="00E54ADC" w:rsidP="00A7054E">
            <w:pPr>
              <w:pStyle w:val="Style27"/>
              <w:widowControl/>
              <w:rPr>
                <w:rFonts w:ascii="Calibri" w:hAnsi="Calibri"/>
              </w:rPr>
            </w:pPr>
          </w:p>
        </w:tc>
        <w:tc>
          <w:tcPr>
            <w:tcW w:w="1766" w:type="dxa"/>
            <w:tcBorders>
              <w:top w:val="single" w:sz="6" w:space="0" w:color="auto"/>
              <w:left w:val="nil"/>
              <w:bottom w:val="single" w:sz="6" w:space="0" w:color="auto"/>
              <w:right w:val="nil"/>
            </w:tcBorders>
            <w:vAlign w:val="bottom"/>
          </w:tcPr>
          <w:p w:rsidR="00E54ADC" w:rsidRPr="00AC1C14" w:rsidRDefault="00E54ADC" w:rsidP="00A7054E">
            <w:pPr>
              <w:pStyle w:val="Style32"/>
              <w:widowControl/>
              <w:jc w:val="center"/>
              <w:rPr>
                <w:rStyle w:val="FontStyle49"/>
                <w:rFonts w:ascii="Calibri" w:hAnsi="Calibri"/>
                <w:sz w:val="24"/>
                <w:szCs w:val="24"/>
                <w:lang w:val="es-ES_tradnl" w:eastAsia="es-ES_tradnl"/>
              </w:rPr>
            </w:pPr>
            <w:r w:rsidRPr="00AC1C14">
              <w:rPr>
                <w:rStyle w:val="FontStyle49"/>
                <w:rFonts w:ascii="Calibri" w:hAnsi="Calibri"/>
                <w:sz w:val="24"/>
                <w:szCs w:val="24"/>
                <w:lang w:val="es-ES_tradnl" w:eastAsia="es-ES_tradnl"/>
              </w:rPr>
              <w:t>□</w:t>
            </w:r>
          </w:p>
        </w:tc>
        <w:tc>
          <w:tcPr>
            <w:tcW w:w="101" w:type="dxa"/>
            <w:tcBorders>
              <w:top w:val="single" w:sz="6" w:space="0" w:color="auto"/>
              <w:left w:val="nil"/>
              <w:bottom w:val="single" w:sz="6" w:space="0" w:color="auto"/>
              <w:right w:val="single" w:sz="6" w:space="0" w:color="auto"/>
            </w:tcBorders>
          </w:tcPr>
          <w:p w:rsidR="00E54ADC" w:rsidRPr="00AC1C14" w:rsidRDefault="00E54ADC" w:rsidP="00A7054E">
            <w:pPr>
              <w:pStyle w:val="Style27"/>
              <w:widowControl/>
              <w:rPr>
                <w:rFonts w:ascii="Calibri" w:hAnsi="Calibri"/>
              </w:rPr>
            </w:pPr>
          </w:p>
        </w:tc>
      </w:tr>
      <w:tr w:rsidR="00E54ADC" w:rsidRPr="00AC1C14">
        <w:tc>
          <w:tcPr>
            <w:tcW w:w="5866" w:type="dxa"/>
            <w:tcBorders>
              <w:top w:val="single" w:sz="6" w:space="0" w:color="auto"/>
              <w:left w:val="single" w:sz="6" w:space="0" w:color="auto"/>
              <w:bottom w:val="single" w:sz="6" w:space="0" w:color="auto"/>
              <w:right w:val="single" w:sz="6" w:space="0" w:color="auto"/>
            </w:tcBorders>
            <w:vAlign w:val="bottom"/>
          </w:tcPr>
          <w:p w:rsidR="00E54ADC" w:rsidRPr="00AC1C14" w:rsidRDefault="00E54ADC" w:rsidP="00A7054E">
            <w:pPr>
              <w:pStyle w:val="Style18"/>
              <w:widowControl/>
              <w:spacing w:line="240" w:lineRule="auto"/>
              <w:jc w:val="lef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Otros documentos</w:t>
            </w:r>
          </w:p>
        </w:tc>
        <w:tc>
          <w:tcPr>
            <w:tcW w:w="1080" w:type="dxa"/>
            <w:tcBorders>
              <w:top w:val="single" w:sz="6" w:space="0" w:color="auto"/>
              <w:left w:val="single" w:sz="6" w:space="0" w:color="auto"/>
              <w:bottom w:val="single" w:sz="6" w:space="0" w:color="auto"/>
              <w:right w:val="single" w:sz="6" w:space="0" w:color="auto"/>
            </w:tcBorders>
          </w:tcPr>
          <w:p w:rsidR="00E54ADC" w:rsidRPr="00AC1C14" w:rsidRDefault="00E54ADC" w:rsidP="00A7054E">
            <w:pPr>
              <w:pStyle w:val="Style27"/>
              <w:widowControl/>
              <w:rPr>
                <w:rFonts w:ascii="Calibri" w:hAnsi="Calibri"/>
              </w:rPr>
            </w:pPr>
          </w:p>
        </w:tc>
        <w:tc>
          <w:tcPr>
            <w:tcW w:w="110" w:type="dxa"/>
            <w:tcBorders>
              <w:top w:val="single" w:sz="6" w:space="0" w:color="auto"/>
              <w:left w:val="single" w:sz="6" w:space="0" w:color="auto"/>
              <w:bottom w:val="single" w:sz="6" w:space="0" w:color="auto"/>
              <w:right w:val="nil"/>
            </w:tcBorders>
          </w:tcPr>
          <w:p w:rsidR="00E54ADC" w:rsidRPr="00AC1C14" w:rsidRDefault="00E54ADC" w:rsidP="00A7054E">
            <w:pPr>
              <w:pStyle w:val="Style27"/>
              <w:widowControl/>
              <w:rPr>
                <w:rFonts w:ascii="Calibri" w:hAnsi="Calibri"/>
              </w:rPr>
            </w:pPr>
          </w:p>
        </w:tc>
        <w:tc>
          <w:tcPr>
            <w:tcW w:w="1766" w:type="dxa"/>
            <w:tcBorders>
              <w:top w:val="single" w:sz="6" w:space="0" w:color="auto"/>
              <w:left w:val="nil"/>
              <w:bottom w:val="single" w:sz="6" w:space="0" w:color="auto"/>
              <w:right w:val="nil"/>
            </w:tcBorders>
            <w:vAlign w:val="bottom"/>
          </w:tcPr>
          <w:p w:rsidR="00E54ADC" w:rsidRPr="00AC1C14" w:rsidRDefault="00E54ADC" w:rsidP="00A7054E">
            <w:pPr>
              <w:pStyle w:val="Style32"/>
              <w:widowControl/>
              <w:jc w:val="center"/>
              <w:rPr>
                <w:rStyle w:val="FontStyle49"/>
                <w:rFonts w:ascii="Calibri" w:hAnsi="Calibri"/>
                <w:sz w:val="24"/>
                <w:szCs w:val="24"/>
                <w:lang w:val="es-ES_tradnl" w:eastAsia="es-ES_tradnl"/>
              </w:rPr>
            </w:pPr>
            <w:r w:rsidRPr="00AC1C14">
              <w:rPr>
                <w:rStyle w:val="FontStyle49"/>
                <w:rFonts w:ascii="Calibri" w:hAnsi="Calibri"/>
                <w:sz w:val="24"/>
                <w:szCs w:val="24"/>
                <w:lang w:val="es-ES_tradnl" w:eastAsia="es-ES_tradnl"/>
              </w:rPr>
              <w:t>□</w:t>
            </w:r>
          </w:p>
        </w:tc>
        <w:tc>
          <w:tcPr>
            <w:tcW w:w="101" w:type="dxa"/>
            <w:tcBorders>
              <w:top w:val="single" w:sz="6" w:space="0" w:color="auto"/>
              <w:left w:val="nil"/>
              <w:bottom w:val="single" w:sz="6" w:space="0" w:color="auto"/>
              <w:right w:val="single" w:sz="6" w:space="0" w:color="auto"/>
            </w:tcBorders>
          </w:tcPr>
          <w:p w:rsidR="00E54ADC" w:rsidRPr="00AC1C14" w:rsidRDefault="00E54ADC" w:rsidP="00A7054E">
            <w:pPr>
              <w:pStyle w:val="Style27"/>
              <w:widowControl/>
              <w:rPr>
                <w:rFonts w:ascii="Calibri" w:hAnsi="Calibri"/>
              </w:rPr>
            </w:pPr>
          </w:p>
        </w:tc>
      </w:tr>
      <w:tr w:rsidR="00E54ADC" w:rsidRPr="00AC1C14">
        <w:tc>
          <w:tcPr>
            <w:tcW w:w="5866" w:type="dxa"/>
            <w:tcBorders>
              <w:top w:val="single" w:sz="6" w:space="0" w:color="auto"/>
              <w:left w:val="single" w:sz="6" w:space="0" w:color="auto"/>
              <w:bottom w:val="single" w:sz="6" w:space="0" w:color="auto"/>
              <w:right w:val="single" w:sz="6" w:space="0" w:color="auto"/>
            </w:tcBorders>
          </w:tcPr>
          <w:p w:rsidR="00E54ADC" w:rsidRPr="00AC1C14" w:rsidRDefault="00E54ADC" w:rsidP="00A7054E">
            <w:pPr>
              <w:pStyle w:val="Style31"/>
              <w:widowControl/>
              <w:jc w:val="left"/>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NÚMERO TOTAL DE DOCUMENTOS PRESENTADOS</w:t>
            </w:r>
          </w:p>
        </w:tc>
        <w:tc>
          <w:tcPr>
            <w:tcW w:w="1080" w:type="dxa"/>
            <w:tcBorders>
              <w:top w:val="single" w:sz="6" w:space="0" w:color="auto"/>
              <w:left w:val="single" w:sz="6" w:space="0" w:color="auto"/>
              <w:bottom w:val="single" w:sz="6" w:space="0" w:color="auto"/>
              <w:right w:val="single" w:sz="6" w:space="0" w:color="auto"/>
            </w:tcBorders>
          </w:tcPr>
          <w:p w:rsidR="00E54ADC" w:rsidRPr="00AC1C14" w:rsidRDefault="00E54ADC" w:rsidP="00A7054E">
            <w:pPr>
              <w:pStyle w:val="Style27"/>
              <w:widowControl/>
              <w:rPr>
                <w:rFonts w:ascii="Calibri" w:hAnsi="Calibri"/>
              </w:rPr>
            </w:pPr>
          </w:p>
        </w:tc>
        <w:tc>
          <w:tcPr>
            <w:tcW w:w="1977" w:type="dxa"/>
            <w:gridSpan w:val="3"/>
            <w:tcBorders>
              <w:top w:val="single" w:sz="6" w:space="0" w:color="auto"/>
              <w:left w:val="single" w:sz="6" w:space="0" w:color="auto"/>
              <w:bottom w:val="single" w:sz="6" w:space="0" w:color="auto"/>
              <w:right w:val="single" w:sz="6" w:space="0" w:color="auto"/>
            </w:tcBorders>
          </w:tcPr>
          <w:p w:rsidR="00E54ADC" w:rsidRPr="00AC1C14" w:rsidRDefault="00E54ADC" w:rsidP="00A7054E">
            <w:pPr>
              <w:pStyle w:val="Style27"/>
              <w:widowControl/>
              <w:rPr>
                <w:rFonts w:ascii="Calibri" w:hAnsi="Calibri"/>
              </w:rPr>
            </w:pPr>
          </w:p>
        </w:tc>
      </w:tr>
    </w:tbl>
    <w:p w:rsidR="00E54ADC" w:rsidRPr="00AC1C14" w:rsidRDefault="00E54ADC" w:rsidP="00E54ADC">
      <w:pPr>
        <w:pStyle w:val="Style23"/>
        <w:widowControl/>
        <w:tabs>
          <w:tab w:val="left" w:leader="underscore" w:pos="2016"/>
          <w:tab w:val="left" w:leader="underscore" w:pos="5818"/>
        </w:tabs>
        <w:spacing w:before="96"/>
        <w:ind w:right="2" w:firstLine="0"/>
        <w:jc w:val="right"/>
        <w:rPr>
          <w:rStyle w:val="FontStyle51"/>
          <w:rFonts w:ascii="Calibri" w:hAnsi="Calibri"/>
          <w:sz w:val="24"/>
          <w:szCs w:val="24"/>
          <w:lang w:eastAsia="es-ES_tradnl"/>
        </w:rPr>
      </w:pPr>
    </w:p>
    <w:p w:rsidR="00E54ADC" w:rsidRPr="00AC1C14" w:rsidRDefault="005752E7" w:rsidP="00E54ADC">
      <w:pPr>
        <w:pStyle w:val="Style23"/>
        <w:widowControl/>
        <w:tabs>
          <w:tab w:val="left" w:leader="underscore" w:pos="2016"/>
          <w:tab w:val="left" w:leader="underscore" w:pos="5818"/>
        </w:tabs>
        <w:spacing w:before="96"/>
        <w:ind w:right="2" w:firstLine="0"/>
        <w:jc w:val="right"/>
        <w:rPr>
          <w:rStyle w:val="FontStyle51"/>
          <w:rFonts w:ascii="Calibri" w:hAnsi="Calibri"/>
          <w:b/>
          <w:sz w:val="24"/>
          <w:szCs w:val="24"/>
          <w:lang w:val="es-ES_tradnl" w:eastAsia="es-ES_tradnl"/>
        </w:rPr>
      </w:pPr>
      <w:r w:rsidRPr="00AC1C14">
        <w:rPr>
          <w:rStyle w:val="FontStyle51"/>
          <w:rFonts w:ascii="Calibri" w:hAnsi="Calibri"/>
          <w:b/>
          <w:sz w:val="24"/>
          <w:szCs w:val="24"/>
          <w:lang w:val="es-ES_tradnl" w:eastAsia="es-ES_tradnl"/>
        </w:rPr>
        <w:t>FIR</w:t>
      </w:r>
      <w:r w:rsidR="00E54ADC" w:rsidRPr="00AC1C14">
        <w:rPr>
          <w:rStyle w:val="FontStyle51"/>
          <w:rFonts w:ascii="Calibri" w:hAnsi="Calibri"/>
          <w:b/>
          <w:sz w:val="24"/>
          <w:szCs w:val="24"/>
          <w:lang w:val="es-ES_tradnl" w:eastAsia="es-ES_tradnl"/>
        </w:rPr>
        <w:t>MA DEL POSTULANTE</w:t>
      </w:r>
    </w:p>
    <w:p w:rsidR="00352396" w:rsidRPr="00D831DD" w:rsidRDefault="00E54ADC" w:rsidP="00D831DD">
      <w:pPr>
        <w:pStyle w:val="Style23"/>
        <w:widowControl/>
        <w:tabs>
          <w:tab w:val="left" w:leader="underscore" w:pos="2016"/>
          <w:tab w:val="left" w:leader="underscore" w:pos="5818"/>
        </w:tabs>
        <w:spacing w:before="96"/>
        <w:ind w:right="2" w:firstLine="0"/>
        <w:jc w:val="right"/>
        <w:rPr>
          <w:rStyle w:val="FontStyle50"/>
          <w:rFonts w:ascii="Calibri" w:hAnsi="Calibri"/>
          <w:b w:val="0"/>
          <w:bCs w:val="0"/>
          <w:sz w:val="24"/>
          <w:szCs w:val="24"/>
          <w:lang w:val="es-ES_tradnl" w:eastAsia="es-ES_tradnl"/>
        </w:rPr>
      </w:pPr>
      <w:r w:rsidRPr="00AC1C14">
        <w:rPr>
          <w:rStyle w:val="FontStyle51"/>
          <w:rFonts w:ascii="Calibri" w:hAnsi="Calibri"/>
          <w:sz w:val="24"/>
          <w:szCs w:val="24"/>
          <w:lang w:val="es-ES_tradnl" w:eastAsia="es-ES_tradnl"/>
        </w:rPr>
        <w:lastRenderedPageBreak/>
        <w:t>FECHA:___/___/____  HORA: ___:___</w:t>
      </w:r>
    </w:p>
    <w:p w:rsidR="00681338" w:rsidRPr="00AC1C14" w:rsidRDefault="00681338" w:rsidP="005752E7">
      <w:pPr>
        <w:pStyle w:val="Style23"/>
        <w:widowControl/>
        <w:tabs>
          <w:tab w:val="left" w:leader="underscore" w:pos="2016"/>
          <w:tab w:val="left" w:leader="underscore" w:pos="5818"/>
        </w:tabs>
        <w:spacing w:before="96"/>
        <w:ind w:right="2" w:firstLine="0"/>
        <w:jc w:val="center"/>
        <w:rPr>
          <w:rStyle w:val="FontStyle50"/>
          <w:rFonts w:ascii="Calibri" w:hAnsi="Calibri"/>
          <w:b w:val="0"/>
          <w:sz w:val="24"/>
          <w:szCs w:val="24"/>
          <w:lang w:val="es-ES_tradnl" w:eastAsia="es-ES_tradnl"/>
        </w:rPr>
      </w:pPr>
      <w:r w:rsidRPr="00AC1C14">
        <w:rPr>
          <w:rStyle w:val="FontStyle50"/>
          <w:rFonts w:ascii="Calibri" w:hAnsi="Calibri"/>
          <w:b w:val="0"/>
          <w:sz w:val="24"/>
          <w:szCs w:val="24"/>
          <w:lang w:val="es-ES_tradnl" w:eastAsia="es-ES_tradnl"/>
        </w:rPr>
        <w:t>ANEXO 2</w:t>
      </w:r>
    </w:p>
    <w:p w:rsidR="00E54ADC" w:rsidRPr="00AC1C14" w:rsidRDefault="00E54ADC" w:rsidP="005752E7">
      <w:pPr>
        <w:pStyle w:val="Style23"/>
        <w:widowControl/>
        <w:tabs>
          <w:tab w:val="left" w:leader="underscore" w:pos="2016"/>
          <w:tab w:val="left" w:leader="underscore" w:pos="5818"/>
        </w:tabs>
        <w:spacing w:before="96"/>
        <w:ind w:right="2" w:firstLine="0"/>
        <w:jc w:val="center"/>
        <w:rPr>
          <w:rStyle w:val="FontStyle50"/>
          <w:rFonts w:ascii="Calibri" w:hAnsi="Calibri"/>
          <w:b w:val="0"/>
          <w:bCs w:val="0"/>
          <w:sz w:val="24"/>
          <w:szCs w:val="24"/>
          <w:lang w:val="es-ES_tradnl" w:eastAsia="es-ES_tradnl"/>
        </w:rPr>
      </w:pPr>
      <w:r w:rsidRPr="00AC1C14">
        <w:rPr>
          <w:rStyle w:val="FontStyle50"/>
          <w:rFonts w:ascii="Calibri" w:hAnsi="Calibri"/>
          <w:sz w:val="24"/>
          <w:szCs w:val="24"/>
          <w:u w:val="single"/>
          <w:lang w:val="es-ES_tradnl" w:eastAsia="es-ES_tradnl"/>
        </w:rPr>
        <w:t>DECLARACIÓN JURADA SIMPLE</w:t>
      </w:r>
    </w:p>
    <w:p w:rsidR="00E54ADC" w:rsidRPr="00AC1C14" w:rsidRDefault="00E54ADC" w:rsidP="005752E7">
      <w:pPr>
        <w:pStyle w:val="Style15"/>
        <w:widowControl/>
        <w:spacing w:line="240" w:lineRule="exact"/>
        <w:jc w:val="center"/>
        <w:rPr>
          <w:rFonts w:ascii="Calibri" w:hAnsi="Calibri"/>
        </w:rPr>
      </w:pPr>
    </w:p>
    <w:p w:rsidR="00E54ADC" w:rsidRPr="00AC1C14" w:rsidRDefault="00E54ADC" w:rsidP="005752E7">
      <w:pPr>
        <w:pStyle w:val="Style15"/>
        <w:widowControl/>
        <w:spacing w:line="240" w:lineRule="exact"/>
        <w:jc w:val="center"/>
        <w:rPr>
          <w:rFonts w:ascii="Calibri" w:hAnsi="Calibri"/>
        </w:rPr>
      </w:pPr>
    </w:p>
    <w:p w:rsidR="00E54ADC" w:rsidRPr="00AC1C14" w:rsidRDefault="00E54ADC" w:rsidP="005752E7">
      <w:pPr>
        <w:pStyle w:val="Style15"/>
        <w:widowControl/>
        <w:spacing w:line="240" w:lineRule="exact"/>
        <w:jc w:val="center"/>
        <w:rPr>
          <w:rFonts w:ascii="Calibri" w:hAnsi="Calibri"/>
        </w:rPr>
      </w:pPr>
    </w:p>
    <w:p w:rsidR="00E54ADC" w:rsidRPr="00AC1C14" w:rsidRDefault="00E54ADC" w:rsidP="00E54ADC">
      <w:pPr>
        <w:pStyle w:val="Style15"/>
        <w:widowControl/>
        <w:spacing w:line="240" w:lineRule="exact"/>
        <w:rPr>
          <w:rFonts w:ascii="Calibri" w:hAnsi="Calibri"/>
        </w:rPr>
      </w:pPr>
    </w:p>
    <w:p w:rsidR="00E54ADC" w:rsidRPr="00AC1C14" w:rsidRDefault="00E54ADC" w:rsidP="00E54ADC">
      <w:pPr>
        <w:pStyle w:val="Style15"/>
        <w:widowControl/>
        <w:spacing w:line="240" w:lineRule="exact"/>
        <w:rPr>
          <w:rFonts w:ascii="Calibri" w:hAnsi="Calibri"/>
        </w:rPr>
      </w:pPr>
    </w:p>
    <w:p w:rsidR="00E54ADC" w:rsidRPr="00AC1C14" w:rsidRDefault="00E54ADC" w:rsidP="00E54ADC">
      <w:pPr>
        <w:pStyle w:val="Style15"/>
        <w:widowControl/>
        <w:tabs>
          <w:tab w:val="left" w:leader="underscore" w:pos="2429"/>
          <w:tab w:val="left" w:leader="underscore" w:pos="6706"/>
        </w:tabs>
        <w:spacing w:before="115"/>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Yo________________________, cédula nacional de identidad N°_____________vengo a declarar, bajo fe de Juramento, para los efectos previstos en el Artículo 12 de la Ley N° 18.834, sobre "Estatuto Administrativo", que no he cesado en un cargo como consecuencia de haber obtenido una calificación deficiente o por medida disciplinaria.</w:t>
      </w:r>
    </w:p>
    <w:p w:rsidR="00E54ADC" w:rsidRPr="00AC1C14" w:rsidRDefault="00E54ADC" w:rsidP="00E54ADC">
      <w:pPr>
        <w:pStyle w:val="Style15"/>
        <w:widowControl/>
        <w:spacing w:line="355" w:lineRule="exac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Declaro además de que no me encuentro inhabilitado(a) para el ejercicio de funciones o cargos públicos, ni me encuentro condenado(a) por crimen o simple delito.</w:t>
      </w:r>
    </w:p>
    <w:p w:rsidR="00E54ADC" w:rsidRPr="00AC1C14" w:rsidRDefault="00E54ADC" w:rsidP="00E54ADC">
      <w:pPr>
        <w:pStyle w:val="Style15"/>
        <w:widowControl/>
        <w:spacing w:line="240" w:lineRule="exact"/>
        <w:rPr>
          <w:rFonts w:ascii="Calibri" w:hAnsi="Calibri"/>
        </w:rPr>
      </w:pPr>
    </w:p>
    <w:p w:rsidR="00E54ADC" w:rsidRPr="00AC1C14" w:rsidRDefault="00E54ADC" w:rsidP="00E54ADC">
      <w:pPr>
        <w:pStyle w:val="Style15"/>
        <w:widowControl/>
        <w:spacing w:before="106" w:line="350" w:lineRule="exac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Declaro, asimismo, estar en conocimiento que de ser falsa la presente declaración me hará incurrir en las penas establecidas en el Artículo 210° del Código Penal.</w:t>
      </w:r>
    </w:p>
    <w:p w:rsidR="00E54ADC" w:rsidRPr="00AC1C14" w:rsidRDefault="00E54ADC" w:rsidP="00E54ADC">
      <w:pPr>
        <w:pStyle w:val="Style13"/>
        <w:widowControl/>
        <w:spacing w:line="240" w:lineRule="exact"/>
        <w:jc w:val="both"/>
        <w:rPr>
          <w:rFonts w:ascii="Calibri" w:hAnsi="Calibri"/>
        </w:rPr>
      </w:pPr>
    </w:p>
    <w:p w:rsidR="00E54ADC" w:rsidRPr="00AC1C14" w:rsidRDefault="00E54ADC" w:rsidP="00E54ADC">
      <w:pPr>
        <w:pStyle w:val="Style13"/>
        <w:widowControl/>
        <w:spacing w:line="240" w:lineRule="exact"/>
        <w:jc w:val="both"/>
        <w:rPr>
          <w:rFonts w:ascii="Calibri" w:hAnsi="Calibri"/>
        </w:rPr>
      </w:pPr>
    </w:p>
    <w:p w:rsidR="00E54ADC" w:rsidRPr="00AC1C14" w:rsidRDefault="00E54ADC" w:rsidP="00E54ADC">
      <w:pPr>
        <w:pStyle w:val="Style13"/>
        <w:widowControl/>
        <w:spacing w:line="240" w:lineRule="exact"/>
        <w:jc w:val="both"/>
        <w:rPr>
          <w:rFonts w:ascii="Calibri" w:hAnsi="Calibri"/>
        </w:rPr>
      </w:pPr>
    </w:p>
    <w:p w:rsidR="00E54ADC" w:rsidRPr="00AC1C14" w:rsidRDefault="00E54ADC" w:rsidP="00E54ADC">
      <w:pPr>
        <w:pStyle w:val="Style13"/>
        <w:widowControl/>
        <w:spacing w:line="240" w:lineRule="exact"/>
        <w:jc w:val="both"/>
        <w:rPr>
          <w:rFonts w:ascii="Calibri" w:hAnsi="Calibri"/>
        </w:rPr>
      </w:pPr>
    </w:p>
    <w:p w:rsidR="00E54ADC" w:rsidRPr="00AC1C14" w:rsidRDefault="00E54ADC" w:rsidP="00E54ADC">
      <w:pPr>
        <w:pStyle w:val="Style13"/>
        <w:widowControl/>
        <w:spacing w:line="240" w:lineRule="exact"/>
        <w:jc w:val="both"/>
        <w:rPr>
          <w:rFonts w:ascii="Calibri" w:hAnsi="Calibri"/>
        </w:rPr>
      </w:pPr>
    </w:p>
    <w:p w:rsidR="00E54ADC" w:rsidRPr="00AC1C14" w:rsidRDefault="00E54ADC" w:rsidP="00E54ADC">
      <w:pPr>
        <w:pStyle w:val="Style13"/>
        <w:widowControl/>
        <w:spacing w:line="240" w:lineRule="exact"/>
        <w:jc w:val="both"/>
        <w:rPr>
          <w:rFonts w:ascii="Calibri" w:hAnsi="Calibri"/>
        </w:rPr>
      </w:pPr>
    </w:p>
    <w:p w:rsidR="00E54ADC" w:rsidRPr="00AC1C14" w:rsidRDefault="00E54ADC" w:rsidP="00E54ADC">
      <w:pPr>
        <w:pStyle w:val="Style13"/>
        <w:widowControl/>
        <w:spacing w:line="240" w:lineRule="exact"/>
        <w:jc w:val="both"/>
        <w:rPr>
          <w:rFonts w:ascii="Calibri" w:hAnsi="Calibri"/>
        </w:rPr>
      </w:pPr>
    </w:p>
    <w:p w:rsidR="00E54ADC" w:rsidRPr="00AC1C14" w:rsidRDefault="00E54ADC" w:rsidP="00E54ADC">
      <w:pPr>
        <w:pStyle w:val="Style13"/>
        <w:widowControl/>
        <w:spacing w:line="240" w:lineRule="exact"/>
        <w:jc w:val="both"/>
        <w:rPr>
          <w:rFonts w:ascii="Calibri" w:hAnsi="Calibri"/>
        </w:rPr>
      </w:pPr>
    </w:p>
    <w:p w:rsidR="00E54ADC" w:rsidRPr="00AC1C14" w:rsidRDefault="00E54ADC" w:rsidP="00E54ADC">
      <w:pPr>
        <w:pStyle w:val="Style13"/>
        <w:widowControl/>
        <w:spacing w:before="62"/>
        <w:jc w:val="right"/>
        <w:rPr>
          <w:rStyle w:val="FontStyle50"/>
          <w:rFonts w:ascii="Calibri" w:hAnsi="Calibri"/>
          <w:sz w:val="24"/>
          <w:szCs w:val="24"/>
          <w:lang w:val="es-ES_tradnl" w:eastAsia="es-ES_tradnl"/>
        </w:rPr>
      </w:pPr>
      <w:r w:rsidRPr="00AC1C14">
        <w:rPr>
          <w:rStyle w:val="FontStyle50"/>
          <w:rFonts w:ascii="Calibri" w:hAnsi="Calibri"/>
          <w:sz w:val="24"/>
          <w:szCs w:val="24"/>
          <w:lang w:val="es-ES_tradnl" w:eastAsia="es-ES_tradnl"/>
        </w:rPr>
        <w:t>Firma Declarante</w:t>
      </w:r>
    </w:p>
    <w:p w:rsidR="00E54ADC" w:rsidRPr="00AC1C14" w:rsidRDefault="00E54ADC" w:rsidP="00E54ADC">
      <w:pPr>
        <w:pStyle w:val="Style13"/>
        <w:widowControl/>
        <w:spacing w:before="62"/>
        <w:jc w:val="both"/>
        <w:rPr>
          <w:rStyle w:val="FontStyle50"/>
          <w:rFonts w:ascii="Calibri" w:hAnsi="Calibri"/>
          <w:b w:val="0"/>
          <w:sz w:val="24"/>
          <w:szCs w:val="24"/>
          <w:lang w:val="es-ES_tradnl" w:eastAsia="es-ES_tradnl"/>
        </w:rPr>
      </w:pPr>
    </w:p>
    <w:p w:rsidR="00E54ADC" w:rsidRPr="00AC1C14" w:rsidRDefault="00E54ADC" w:rsidP="00E54ADC">
      <w:pPr>
        <w:pStyle w:val="Style11"/>
        <w:widowControl/>
        <w:tabs>
          <w:tab w:val="left" w:leader="underscore" w:pos="6562"/>
          <w:tab w:val="left" w:leader="underscore" w:pos="8107"/>
        </w:tabs>
        <w:spacing w:before="120" w:line="240" w:lineRule="auto"/>
        <w:jc w:val="right"/>
        <w:rPr>
          <w:rStyle w:val="FontStyle51"/>
          <w:rFonts w:ascii="Calibri" w:hAnsi="Calibri"/>
          <w:sz w:val="24"/>
          <w:szCs w:val="24"/>
          <w:lang w:val="es-ES_tradnl" w:eastAsia="es-ES_tradnl"/>
        </w:rPr>
      </w:pPr>
      <w:r w:rsidRPr="00AC1C14">
        <w:rPr>
          <w:rStyle w:val="FontStyle51"/>
          <w:rFonts w:ascii="Calibri" w:hAnsi="Calibri"/>
          <w:sz w:val="24"/>
          <w:szCs w:val="24"/>
          <w:lang w:val="es-ES_tradnl" w:eastAsia="es-ES_tradnl"/>
        </w:rPr>
        <w:t>En,_____________ , a ____ de __________201</w:t>
      </w:r>
      <w:r w:rsidR="0000609A" w:rsidRPr="00AC1C14">
        <w:rPr>
          <w:rStyle w:val="FontStyle51"/>
          <w:rFonts w:ascii="Calibri" w:hAnsi="Calibri"/>
          <w:sz w:val="24"/>
          <w:szCs w:val="24"/>
          <w:lang w:val="es-ES_tradnl" w:eastAsia="es-ES_tradnl"/>
        </w:rPr>
        <w:t>5</w:t>
      </w:r>
    </w:p>
    <w:p w:rsidR="00681338" w:rsidRPr="00AC1C14" w:rsidRDefault="00E54ADC" w:rsidP="00352396">
      <w:pPr>
        <w:jc w:val="center"/>
        <w:rPr>
          <w:rFonts w:ascii="Calibri" w:hAnsi="Calibri"/>
        </w:rPr>
      </w:pPr>
      <w:r w:rsidRPr="00AC1C14">
        <w:rPr>
          <w:rFonts w:ascii="Calibri" w:hAnsi="Calibri"/>
        </w:rPr>
        <w:br w:type="page"/>
      </w:r>
    </w:p>
    <w:p w:rsidR="00681338" w:rsidRPr="00AC1C14" w:rsidRDefault="00681338" w:rsidP="00681338">
      <w:pPr>
        <w:widowControl/>
        <w:autoSpaceDE/>
        <w:autoSpaceDN/>
        <w:adjustRightInd/>
        <w:spacing w:after="200" w:line="276" w:lineRule="auto"/>
        <w:jc w:val="center"/>
        <w:rPr>
          <w:rFonts w:ascii="Calibri" w:hAnsi="Calibri"/>
        </w:rPr>
      </w:pPr>
      <w:r w:rsidRPr="00AC1C14">
        <w:rPr>
          <w:rFonts w:ascii="Calibri" w:hAnsi="Calibri"/>
        </w:rPr>
        <w:t>ANEXO 3</w:t>
      </w:r>
    </w:p>
    <w:p w:rsidR="00681338" w:rsidRPr="00AC1C14" w:rsidRDefault="00681338" w:rsidP="00352396">
      <w:pPr>
        <w:jc w:val="center"/>
        <w:rPr>
          <w:rFonts w:ascii="Calibri" w:hAnsi="Calibri"/>
        </w:rPr>
      </w:pPr>
    </w:p>
    <w:p w:rsidR="00681338" w:rsidRPr="00AC1C14" w:rsidRDefault="00681338" w:rsidP="00352396">
      <w:pPr>
        <w:jc w:val="center"/>
        <w:rPr>
          <w:rFonts w:ascii="Calibri" w:hAnsi="Calibri"/>
        </w:rPr>
      </w:pPr>
    </w:p>
    <w:p w:rsidR="00352396" w:rsidRPr="00AC1C14" w:rsidRDefault="00352396" w:rsidP="00352396">
      <w:pPr>
        <w:jc w:val="center"/>
        <w:rPr>
          <w:rFonts w:ascii="Calibri" w:hAnsi="Calibri"/>
          <w:b/>
        </w:rPr>
      </w:pPr>
      <w:r w:rsidRPr="00AC1C14">
        <w:rPr>
          <w:rFonts w:ascii="Calibri" w:hAnsi="Calibri"/>
          <w:b/>
        </w:rPr>
        <w:t>CURRICULUM VITAE</w:t>
      </w:r>
    </w:p>
    <w:p w:rsidR="00352396" w:rsidRPr="00AC1C14" w:rsidRDefault="00352396" w:rsidP="00352396">
      <w:pPr>
        <w:jc w:val="center"/>
        <w:rPr>
          <w:rFonts w:ascii="Calibri" w:hAnsi="Calibri"/>
          <w:b/>
        </w:rPr>
      </w:pPr>
    </w:p>
    <w:p w:rsidR="00352396" w:rsidRPr="00AC1C14" w:rsidRDefault="00352396" w:rsidP="00352396">
      <w:pPr>
        <w:jc w:val="center"/>
        <w:rPr>
          <w:rFonts w:ascii="Calibri" w:hAnsi="Calibri"/>
          <w:b/>
        </w:rPr>
      </w:pPr>
    </w:p>
    <w:p w:rsidR="00352396" w:rsidRPr="00AC1C14" w:rsidRDefault="00352396" w:rsidP="00352396">
      <w:pPr>
        <w:jc w:val="both"/>
        <w:rPr>
          <w:rFonts w:ascii="Calibri" w:hAnsi="Calibri"/>
          <w:b/>
        </w:rPr>
      </w:pPr>
      <w:r w:rsidRPr="00AC1C14">
        <w:rPr>
          <w:rFonts w:ascii="Calibri" w:hAnsi="Calibri"/>
          <w:b/>
        </w:rPr>
        <w:t>1.- IDENTIFICACIÓN DEL POSTULANTE</w:t>
      </w:r>
    </w:p>
    <w:p w:rsidR="00352396" w:rsidRPr="00AC1C14" w:rsidRDefault="00352396" w:rsidP="00352396">
      <w:pPr>
        <w:jc w:val="both"/>
        <w:rPr>
          <w:rFonts w:ascii="Calibri" w:hAnsi="Calibri"/>
          <w:b/>
        </w:rPr>
      </w:pPr>
    </w:p>
    <w:tbl>
      <w:tblPr>
        <w:tblW w:w="9444" w:type="dxa"/>
        <w:tblLook w:val="04A0"/>
      </w:tblPr>
      <w:tblGrid>
        <w:gridCol w:w="3227"/>
        <w:gridCol w:w="6217"/>
      </w:tblGrid>
      <w:tr w:rsidR="00352396" w:rsidRPr="00AC1C14">
        <w:trPr>
          <w:trHeight w:val="340"/>
        </w:trPr>
        <w:tc>
          <w:tcPr>
            <w:tcW w:w="3227" w:type="dxa"/>
          </w:tcPr>
          <w:p w:rsidR="00352396" w:rsidRPr="00AC1C14" w:rsidRDefault="00352396" w:rsidP="007D7097">
            <w:pPr>
              <w:jc w:val="both"/>
              <w:rPr>
                <w:rFonts w:ascii="Calibri" w:hAnsi="Calibri"/>
                <w:lang w:eastAsia="en-US"/>
              </w:rPr>
            </w:pPr>
            <w:r w:rsidRPr="00AC1C14">
              <w:rPr>
                <w:rFonts w:ascii="Calibri" w:hAnsi="Calibri"/>
                <w:lang w:eastAsia="en-US"/>
              </w:rPr>
              <w:t>NOMBRE COMPLETO</w:t>
            </w:r>
          </w:p>
        </w:tc>
        <w:tc>
          <w:tcPr>
            <w:tcW w:w="6217" w:type="dxa"/>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40"/>
        </w:trPr>
        <w:tc>
          <w:tcPr>
            <w:tcW w:w="3227" w:type="dxa"/>
          </w:tcPr>
          <w:p w:rsidR="00352396" w:rsidRPr="00AC1C14" w:rsidRDefault="00352396" w:rsidP="007D7097">
            <w:pPr>
              <w:jc w:val="both"/>
              <w:rPr>
                <w:rFonts w:ascii="Calibri" w:hAnsi="Calibri"/>
                <w:lang w:eastAsia="en-US"/>
              </w:rPr>
            </w:pPr>
          </w:p>
        </w:tc>
        <w:tc>
          <w:tcPr>
            <w:tcW w:w="6217" w:type="dxa"/>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40"/>
        </w:trPr>
        <w:tc>
          <w:tcPr>
            <w:tcW w:w="3227" w:type="dxa"/>
          </w:tcPr>
          <w:p w:rsidR="00352396" w:rsidRPr="00AC1C14" w:rsidRDefault="00352396" w:rsidP="007D7097">
            <w:pPr>
              <w:jc w:val="both"/>
              <w:rPr>
                <w:rFonts w:ascii="Calibri" w:hAnsi="Calibri"/>
                <w:lang w:eastAsia="en-US"/>
              </w:rPr>
            </w:pPr>
            <w:r w:rsidRPr="00AC1C14">
              <w:rPr>
                <w:rFonts w:ascii="Calibri" w:hAnsi="Calibri"/>
                <w:lang w:eastAsia="en-US"/>
              </w:rPr>
              <w:t>TELEFONO PARTICULAR</w:t>
            </w:r>
          </w:p>
        </w:tc>
        <w:tc>
          <w:tcPr>
            <w:tcW w:w="6217" w:type="dxa"/>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40"/>
        </w:trPr>
        <w:tc>
          <w:tcPr>
            <w:tcW w:w="3227" w:type="dxa"/>
          </w:tcPr>
          <w:p w:rsidR="00352396" w:rsidRPr="00AC1C14" w:rsidRDefault="00352396" w:rsidP="007D7097">
            <w:pPr>
              <w:jc w:val="both"/>
              <w:rPr>
                <w:rFonts w:ascii="Calibri" w:hAnsi="Calibri"/>
                <w:lang w:eastAsia="en-US"/>
              </w:rPr>
            </w:pPr>
            <w:r w:rsidRPr="00AC1C14">
              <w:rPr>
                <w:rFonts w:ascii="Calibri" w:hAnsi="Calibri"/>
                <w:lang w:eastAsia="en-US"/>
              </w:rPr>
              <w:t>TELEFONO MOVIL</w:t>
            </w:r>
          </w:p>
        </w:tc>
        <w:tc>
          <w:tcPr>
            <w:tcW w:w="6217" w:type="dxa"/>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40"/>
        </w:trPr>
        <w:tc>
          <w:tcPr>
            <w:tcW w:w="3227" w:type="dxa"/>
          </w:tcPr>
          <w:p w:rsidR="00352396" w:rsidRPr="00AC1C14" w:rsidRDefault="00352396" w:rsidP="007D7097">
            <w:pPr>
              <w:jc w:val="both"/>
              <w:rPr>
                <w:rFonts w:ascii="Calibri" w:hAnsi="Calibri"/>
                <w:lang w:eastAsia="en-US"/>
              </w:rPr>
            </w:pPr>
            <w:r w:rsidRPr="00AC1C14">
              <w:rPr>
                <w:rFonts w:ascii="Calibri" w:hAnsi="Calibri"/>
                <w:lang w:eastAsia="en-US"/>
              </w:rPr>
              <w:t>CORREO ELECTRONICO</w:t>
            </w:r>
          </w:p>
        </w:tc>
        <w:tc>
          <w:tcPr>
            <w:tcW w:w="6217" w:type="dxa"/>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bl>
    <w:p w:rsidR="00352396" w:rsidRPr="00AC1C14" w:rsidRDefault="00352396" w:rsidP="00352396">
      <w:pPr>
        <w:jc w:val="both"/>
        <w:rPr>
          <w:rFonts w:ascii="Calibri" w:hAnsi="Calibri"/>
        </w:rPr>
      </w:pPr>
    </w:p>
    <w:p w:rsidR="00352396" w:rsidRPr="00AC1C14" w:rsidRDefault="00352396" w:rsidP="00352396">
      <w:pPr>
        <w:jc w:val="both"/>
        <w:rPr>
          <w:rFonts w:ascii="Calibri" w:hAnsi="Calibri"/>
          <w:b/>
        </w:rPr>
      </w:pPr>
      <w:r w:rsidRPr="00AC1C14">
        <w:rPr>
          <w:rFonts w:ascii="Calibri" w:hAnsi="Calibri"/>
          <w:b/>
        </w:rPr>
        <w:t>CARGO AL QUE POSTULA</w:t>
      </w:r>
    </w:p>
    <w:p w:rsidR="00352396" w:rsidRPr="00AC1C14" w:rsidRDefault="00352396" w:rsidP="00352396">
      <w:pPr>
        <w:jc w:val="both"/>
        <w:rPr>
          <w:rFonts w:ascii="Calibri" w:hAnsi="Calibri"/>
          <w:b/>
        </w:rPr>
      </w:pPr>
    </w:p>
    <w:tbl>
      <w:tblPr>
        <w:tblW w:w="9276" w:type="dxa"/>
        <w:tblLook w:val="04A0"/>
      </w:tblPr>
      <w:tblGrid>
        <w:gridCol w:w="3386"/>
        <w:gridCol w:w="5890"/>
      </w:tblGrid>
      <w:tr w:rsidR="00352396" w:rsidRPr="00AC1C14">
        <w:trPr>
          <w:trHeight w:val="404"/>
        </w:trPr>
        <w:tc>
          <w:tcPr>
            <w:tcW w:w="3386" w:type="dxa"/>
          </w:tcPr>
          <w:p w:rsidR="00352396" w:rsidRPr="00AC1C14" w:rsidRDefault="00352396" w:rsidP="007D7097">
            <w:pPr>
              <w:jc w:val="both"/>
              <w:rPr>
                <w:rFonts w:ascii="Calibri" w:hAnsi="Calibri"/>
                <w:lang w:eastAsia="en-US"/>
              </w:rPr>
            </w:pPr>
            <w:r w:rsidRPr="00AC1C14">
              <w:rPr>
                <w:rFonts w:ascii="Calibri" w:hAnsi="Calibri"/>
                <w:lang w:eastAsia="en-US"/>
              </w:rPr>
              <w:t>CARGO</w:t>
            </w:r>
          </w:p>
        </w:tc>
        <w:tc>
          <w:tcPr>
            <w:tcW w:w="5890" w:type="dxa"/>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404"/>
        </w:trPr>
        <w:tc>
          <w:tcPr>
            <w:tcW w:w="3386" w:type="dxa"/>
          </w:tcPr>
          <w:p w:rsidR="00352396" w:rsidRPr="00AC1C14" w:rsidRDefault="00352396" w:rsidP="007D7097">
            <w:pPr>
              <w:jc w:val="both"/>
              <w:rPr>
                <w:rFonts w:ascii="Calibri" w:hAnsi="Calibri"/>
                <w:lang w:eastAsia="en-US"/>
              </w:rPr>
            </w:pPr>
            <w:r w:rsidRPr="00AC1C14">
              <w:rPr>
                <w:rFonts w:ascii="Calibri" w:hAnsi="Calibri"/>
                <w:lang w:eastAsia="en-US"/>
              </w:rPr>
              <w:t>LUGAR DE DESEMPEÑO</w:t>
            </w:r>
          </w:p>
        </w:tc>
        <w:tc>
          <w:tcPr>
            <w:tcW w:w="5890" w:type="dxa"/>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bl>
    <w:p w:rsidR="00352396" w:rsidRPr="00AC1C14" w:rsidRDefault="00352396" w:rsidP="00352396">
      <w:pPr>
        <w:jc w:val="both"/>
        <w:rPr>
          <w:rFonts w:ascii="Calibri" w:hAnsi="Calibri"/>
          <w:b/>
        </w:rPr>
      </w:pPr>
    </w:p>
    <w:p w:rsidR="00352396" w:rsidRPr="00AC1C14" w:rsidRDefault="00352396" w:rsidP="00352396">
      <w:pPr>
        <w:jc w:val="both"/>
        <w:rPr>
          <w:rFonts w:ascii="Calibri" w:hAnsi="Calibri"/>
          <w:b/>
        </w:rPr>
      </w:pPr>
      <w:r w:rsidRPr="00AC1C14">
        <w:rPr>
          <w:rFonts w:ascii="Calibri" w:hAnsi="Calibri"/>
          <w:b/>
        </w:rPr>
        <w:t>2.- NIVEL EDUCACIONAL</w:t>
      </w:r>
    </w:p>
    <w:p w:rsidR="00352396" w:rsidRPr="00AC1C14" w:rsidRDefault="00352396" w:rsidP="00352396">
      <w:pPr>
        <w:jc w:val="both"/>
        <w:rPr>
          <w:rFonts w:ascii="Calibri" w:hAnsi="Calibri"/>
        </w:rPr>
      </w:pPr>
      <w:r w:rsidRPr="00AC1C14">
        <w:rPr>
          <w:rFonts w:ascii="Calibri" w:hAnsi="Calibri"/>
        </w:rPr>
        <w:t>Completar s</w:t>
      </w:r>
      <w:r w:rsidR="00681338" w:rsidRPr="00AC1C14">
        <w:rPr>
          <w:rFonts w:ascii="Calibri" w:hAnsi="Calibri"/>
        </w:rPr>
        <w:t>ó</w:t>
      </w:r>
      <w:r w:rsidRPr="00AC1C14">
        <w:rPr>
          <w:rFonts w:ascii="Calibri" w:hAnsi="Calibri"/>
        </w:rPr>
        <w:t xml:space="preserve">lo si corresponde, indicando sólo aquellos </w:t>
      </w:r>
      <w:r w:rsidR="00681338" w:rsidRPr="00AC1C14">
        <w:rPr>
          <w:rFonts w:ascii="Calibri" w:hAnsi="Calibri"/>
        </w:rPr>
        <w:t>estudios c</w:t>
      </w:r>
      <w:r w:rsidRPr="00AC1C14">
        <w:rPr>
          <w:rFonts w:ascii="Calibri" w:hAnsi="Calibri"/>
        </w:rPr>
        <w:t>ertificados</w:t>
      </w:r>
      <w:r w:rsidR="00681338" w:rsidRPr="00AC1C14">
        <w:rPr>
          <w:rFonts w:ascii="Calibri" w:hAnsi="Calibri"/>
        </w:rPr>
        <w:t>.</w:t>
      </w:r>
    </w:p>
    <w:p w:rsidR="00352396" w:rsidRPr="00AC1C14" w:rsidRDefault="00352396" w:rsidP="00352396">
      <w:pPr>
        <w:jc w:val="both"/>
        <w:rPr>
          <w:rFonts w:ascii="Calibri" w:hAnsi="Calibri"/>
        </w:rPr>
      </w:pPr>
    </w:p>
    <w:tbl>
      <w:tblPr>
        <w:tblW w:w="9180" w:type="dxa"/>
        <w:tblLook w:val="04A0"/>
      </w:tblPr>
      <w:tblGrid>
        <w:gridCol w:w="3057"/>
        <w:gridCol w:w="6123"/>
      </w:tblGrid>
      <w:tr w:rsidR="00352396" w:rsidRPr="00AC1C14">
        <w:trPr>
          <w:trHeight w:val="340"/>
        </w:trPr>
        <w:tc>
          <w:tcPr>
            <w:tcW w:w="3057"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TITULO O NIVEL EDUCACIONAL</w:t>
            </w:r>
          </w:p>
        </w:tc>
        <w:tc>
          <w:tcPr>
            <w:tcW w:w="6123"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40"/>
        </w:trPr>
        <w:tc>
          <w:tcPr>
            <w:tcW w:w="3057"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INGRESO (mm.aaaa)</w:t>
            </w:r>
          </w:p>
        </w:tc>
        <w:tc>
          <w:tcPr>
            <w:tcW w:w="6123"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40"/>
        </w:trPr>
        <w:tc>
          <w:tcPr>
            <w:tcW w:w="3057"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EGRESO (mm.aaaa)</w:t>
            </w:r>
          </w:p>
        </w:tc>
        <w:tc>
          <w:tcPr>
            <w:tcW w:w="6123"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40"/>
        </w:trPr>
        <w:tc>
          <w:tcPr>
            <w:tcW w:w="3057"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FECHA DE TITULACIÓN</w:t>
            </w:r>
          </w:p>
        </w:tc>
        <w:tc>
          <w:tcPr>
            <w:tcW w:w="6123"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40"/>
        </w:trPr>
        <w:tc>
          <w:tcPr>
            <w:tcW w:w="3057"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DURACION DE LA CARRERA</w:t>
            </w:r>
          </w:p>
        </w:tc>
        <w:tc>
          <w:tcPr>
            <w:tcW w:w="6123"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:________________________Semestres.</w:t>
            </w:r>
          </w:p>
        </w:tc>
      </w:tr>
      <w:tr w:rsidR="00352396" w:rsidRPr="00AC1C14">
        <w:trPr>
          <w:trHeight w:val="340"/>
        </w:trPr>
        <w:tc>
          <w:tcPr>
            <w:tcW w:w="3057" w:type="dxa"/>
            <w:vAlign w:val="center"/>
          </w:tcPr>
          <w:p w:rsidR="00352396" w:rsidRPr="00AC1C14" w:rsidRDefault="00352396" w:rsidP="007D7097">
            <w:pPr>
              <w:jc w:val="both"/>
              <w:rPr>
                <w:rFonts w:ascii="Calibri" w:hAnsi="Calibri"/>
                <w:lang w:eastAsia="en-US"/>
              </w:rPr>
            </w:pPr>
          </w:p>
          <w:p w:rsidR="00352396" w:rsidRPr="00AC1C14" w:rsidRDefault="00352396" w:rsidP="007D7097">
            <w:pPr>
              <w:jc w:val="both"/>
              <w:rPr>
                <w:rFonts w:ascii="Calibri" w:hAnsi="Calibri"/>
                <w:lang w:eastAsia="en-US"/>
              </w:rPr>
            </w:pPr>
          </w:p>
        </w:tc>
        <w:tc>
          <w:tcPr>
            <w:tcW w:w="6123" w:type="dxa"/>
            <w:vAlign w:val="center"/>
          </w:tcPr>
          <w:p w:rsidR="00352396" w:rsidRPr="00AC1C14" w:rsidRDefault="00352396" w:rsidP="007D7097">
            <w:pPr>
              <w:jc w:val="both"/>
              <w:rPr>
                <w:rFonts w:ascii="Calibri" w:hAnsi="Calibri"/>
                <w:lang w:eastAsia="en-US"/>
              </w:rPr>
            </w:pPr>
          </w:p>
        </w:tc>
      </w:tr>
      <w:tr w:rsidR="00352396" w:rsidRPr="00AC1C14">
        <w:trPr>
          <w:trHeight w:val="340"/>
        </w:trPr>
        <w:tc>
          <w:tcPr>
            <w:tcW w:w="3057"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TITULO O NIVEL EDUCACIONAL</w:t>
            </w:r>
          </w:p>
        </w:tc>
        <w:tc>
          <w:tcPr>
            <w:tcW w:w="6123"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40"/>
        </w:trPr>
        <w:tc>
          <w:tcPr>
            <w:tcW w:w="3057"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INGRESO (mm.aaaa)</w:t>
            </w:r>
          </w:p>
        </w:tc>
        <w:tc>
          <w:tcPr>
            <w:tcW w:w="6123"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40"/>
        </w:trPr>
        <w:tc>
          <w:tcPr>
            <w:tcW w:w="3057"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EGRESO (mm.aaaa)</w:t>
            </w:r>
          </w:p>
        </w:tc>
        <w:tc>
          <w:tcPr>
            <w:tcW w:w="6123"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40"/>
        </w:trPr>
        <w:tc>
          <w:tcPr>
            <w:tcW w:w="3057"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FECHA DE TITULACIÓN</w:t>
            </w:r>
          </w:p>
        </w:tc>
        <w:tc>
          <w:tcPr>
            <w:tcW w:w="6123"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40"/>
        </w:trPr>
        <w:tc>
          <w:tcPr>
            <w:tcW w:w="3057"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DURACION DE LA CARRERA</w:t>
            </w:r>
          </w:p>
        </w:tc>
        <w:tc>
          <w:tcPr>
            <w:tcW w:w="6123"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:________________________Semestres.</w:t>
            </w:r>
          </w:p>
        </w:tc>
      </w:tr>
    </w:tbl>
    <w:p w:rsidR="00352396" w:rsidRPr="00AC1C14" w:rsidRDefault="00352396" w:rsidP="00352396">
      <w:pPr>
        <w:jc w:val="both"/>
        <w:rPr>
          <w:rFonts w:ascii="Calibri" w:hAnsi="Calibri"/>
        </w:rPr>
      </w:pPr>
    </w:p>
    <w:p w:rsidR="00352396" w:rsidRPr="00AC1C14" w:rsidRDefault="00352396" w:rsidP="00352396">
      <w:pPr>
        <w:jc w:val="both"/>
        <w:rPr>
          <w:rFonts w:ascii="Calibri" w:hAnsi="Calibri"/>
        </w:rPr>
      </w:pPr>
    </w:p>
    <w:tbl>
      <w:tblPr>
        <w:tblW w:w="9180" w:type="dxa"/>
        <w:tblLook w:val="04A0"/>
      </w:tblPr>
      <w:tblGrid>
        <w:gridCol w:w="3057"/>
        <w:gridCol w:w="6123"/>
      </w:tblGrid>
      <w:tr w:rsidR="00352396" w:rsidRPr="00AC1C14">
        <w:trPr>
          <w:trHeight w:val="340"/>
        </w:trPr>
        <w:tc>
          <w:tcPr>
            <w:tcW w:w="3057"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TITULO O NIVEL EDUCACIONAL</w:t>
            </w:r>
          </w:p>
        </w:tc>
        <w:tc>
          <w:tcPr>
            <w:tcW w:w="6123"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40"/>
        </w:trPr>
        <w:tc>
          <w:tcPr>
            <w:tcW w:w="3057"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lastRenderedPageBreak/>
              <w:t>INGRESO (mm.aaaa)</w:t>
            </w:r>
          </w:p>
        </w:tc>
        <w:tc>
          <w:tcPr>
            <w:tcW w:w="6123"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40"/>
        </w:trPr>
        <w:tc>
          <w:tcPr>
            <w:tcW w:w="3057"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EGRESO (mm.aaaa)</w:t>
            </w:r>
          </w:p>
        </w:tc>
        <w:tc>
          <w:tcPr>
            <w:tcW w:w="6123"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40"/>
        </w:trPr>
        <w:tc>
          <w:tcPr>
            <w:tcW w:w="3057"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FECHA DE TITULACIÓN</w:t>
            </w:r>
          </w:p>
        </w:tc>
        <w:tc>
          <w:tcPr>
            <w:tcW w:w="6123"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40"/>
        </w:trPr>
        <w:tc>
          <w:tcPr>
            <w:tcW w:w="3057"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DURACION DE LA CARRERA</w:t>
            </w:r>
          </w:p>
        </w:tc>
        <w:tc>
          <w:tcPr>
            <w:tcW w:w="6123"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:________________________Semestres.</w:t>
            </w:r>
          </w:p>
        </w:tc>
      </w:tr>
    </w:tbl>
    <w:p w:rsidR="00352396" w:rsidRPr="00AC1C14" w:rsidRDefault="00352396" w:rsidP="00352396">
      <w:pPr>
        <w:jc w:val="both"/>
        <w:rPr>
          <w:rFonts w:ascii="Calibri" w:hAnsi="Calibri"/>
        </w:rPr>
      </w:pPr>
    </w:p>
    <w:p w:rsidR="0000609A" w:rsidRPr="00AC1C14" w:rsidRDefault="0000609A" w:rsidP="00352396">
      <w:pPr>
        <w:jc w:val="both"/>
        <w:rPr>
          <w:rFonts w:ascii="Calibri" w:hAnsi="Calibri"/>
        </w:rPr>
      </w:pPr>
    </w:p>
    <w:p w:rsidR="0000609A" w:rsidRPr="00AC1C14" w:rsidRDefault="0000609A" w:rsidP="00352396">
      <w:pPr>
        <w:jc w:val="both"/>
        <w:rPr>
          <w:rFonts w:ascii="Calibri" w:hAnsi="Calibri"/>
        </w:rPr>
      </w:pPr>
    </w:p>
    <w:p w:rsidR="00352396" w:rsidRPr="00AC1C14" w:rsidRDefault="00352396" w:rsidP="00352396">
      <w:pPr>
        <w:jc w:val="both"/>
        <w:rPr>
          <w:rFonts w:ascii="Calibri" w:hAnsi="Calibri"/>
          <w:b/>
        </w:rPr>
      </w:pPr>
      <w:r w:rsidRPr="00AC1C14">
        <w:rPr>
          <w:rFonts w:ascii="Calibri" w:hAnsi="Calibri"/>
          <w:b/>
        </w:rPr>
        <w:t>POST TITULOS Y POST GRADOS</w:t>
      </w:r>
    </w:p>
    <w:p w:rsidR="00352396" w:rsidRPr="00AC1C14" w:rsidRDefault="00352396" w:rsidP="00352396">
      <w:pPr>
        <w:jc w:val="both"/>
        <w:rPr>
          <w:rFonts w:ascii="Calibri" w:hAnsi="Calibri"/>
        </w:rPr>
      </w:pPr>
    </w:p>
    <w:tbl>
      <w:tblPr>
        <w:tblW w:w="9149" w:type="dxa"/>
        <w:tblLook w:val="04A0"/>
      </w:tblPr>
      <w:tblGrid>
        <w:gridCol w:w="3026"/>
        <w:gridCol w:w="6123"/>
      </w:tblGrid>
      <w:tr w:rsidR="00352396" w:rsidRPr="00AC1C14">
        <w:trPr>
          <w:trHeight w:val="340"/>
        </w:trPr>
        <w:tc>
          <w:tcPr>
            <w:tcW w:w="9149" w:type="dxa"/>
            <w:gridSpan w:val="2"/>
          </w:tcPr>
          <w:p w:rsidR="00352396" w:rsidRPr="00AC1C14" w:rsidRDefault="00352396" w:rsidP="007D7097">
            <w:pPr>
              <w:jc w:val="both"/>
              <w:rPr>
                <w:rFonts w:ascii="Calibri" w:hAnsi="Calibri"/>
                <w:lang w:eastAsia="en-US"/>
              </w:rPr>
            </w:pPr>
            <w:r w:rsidRPr="00AC1C14">
              <w:rPr>
                <w:rFonts w:ascii="Calibri" w:hAnsi="Calibri"/>
                <w:lang w:eastAsia="en-US"/>
              </w:rPr>
              <w:t>Nombre Post Titulo o Post Grado</w:t>
            </w:r>
          </w:p>
        </w:tc>
      </w:tr>
      <w:tr w:rsidR="00352396" w:rsidRPr="00AC1C14">
        <w:trPr>
          <w:trHeight w:val="340"/>
        </w:trPr>
        <w:tc>
          <w:tcPr>
            <w:tcW w:w="9149" w:type="dxa"/>
            <w:gridSpan w:val="2"/>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:_________________________________________________________</w:t>
            </w:r>
          </w:p>
        </w:tc>
      </w:tr>
      <w:tr w:rsidR="00352396" w:rsidRPr="00AC1C14">
        <w:trPr>
          <w:trHeight w:val="340"/>
        </w:trPr>
        <w:tc>
          <w:tcPr>
            <w:tcW w:w="3026" w:type="dxa"/>
          </w:tcPr>
          <w:p w:rsidR="00352396" w:rsidRPr="00AC1C14" w:rsidRDefault="00352396" w:rsidP="007D7097">
            <w:pPr>
              <w:jc w:val="both"/>
              <w:rPr>
                <w:rFonts w:ascii="Calibri" w:hAnsi="Calibri"/>
                <w:lang w:eastAsia="en-US"/>
              </w:rPr>
            </w:pPr>
            <w:r w:rsidRPr="00AC1C14">
              <w:rPr>
                <w:rFonts w:ascii="Calibri" w:hAnsi="Calibri"/>
                <w:lang w:eastAsia="en-US"/>
              </w:rPr>
              <w:t xml:space="preserve">DURACION </w:t>
            </w:r>
          </w:p>
        </w:tc>
        <w:tc>
          <w:tcPr>
            <w:tcW w:w="6123" w:type="dxa"/>
          </w:tcPr>
          <w:p w:rsidR="00352396" w:rsidRPr="00AC1C14" w:rsidRDefault="00352396" w:rsidP="007D7097">
            <w:pPr>
              <w:jc w:val="both"/>
              <w:rPr>
                <w:rFonts w:ascii="Calibri" w:hAnsi="Calibri"/>
                <w:lang w:eastAsia="en-US"/>
              </w:rPr>
            </w:pPr>
            <w:r w:rsidRPr="00AC1C14">
              <w:rPr>
                <w:rFonts w:ascii="Calibri" w:hAnsi="Calibri"/>
                <w:lang w:eastAsia="en-US"/>
              </w:rPr>
              <w:t>:_______________________ Semestres.</w:t>
            </w:r>
          </w:p>
        </w:tc>
      </w:tr>
      <w:tr w:rsidR="00352396" w:rsidRPr="00AC1C14">
        <w:trPr>
          <w:trHeight w:val="340"/>
        </w:trPr>
        <w:tc>
          <w:tcPr>
            <w:tcW w:w="3026" w:type="dxa"/>
          </w:tcPr>
          <w:p w:rsidR="00352396" w:rsidRPr="00AC1C14" w:rsidRDefault="00352396" w:rsidP="007D7097">
            <w:pPr>
              <w:jc w:val="both"/>
              <w:rPr>
                <w:rFonts w:ascii="Calibri" w:hAnsi="Calibri"/>
                <w:lang w:eastAsia="en-US"/>
              </w:rPr>
            </w:pPr>
            <w:r w:rsidRPr="00AC1C14">
              <w:rPr>
                <w:rFonts w:ascii="Calibri" w:hAnsi="Calibri"/>
                <w:lang w:eastAsia="en-US"/>
              </w:rPr>
              <w:t>DESDE (mm.aaaa)</w:t>
            </w:r>
          </w:p>
        </w:tc>
        <w:tc>
          <w:tcPr>
            <w:tcW w:w="6123" w:type="dxa"/>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40"/>
        </w:trPr>
        <w:tc>
          <w:tcPr>
            <w:tcW w:w="3026" w:type="dxa"/>
          </w:tcPr>
          <w:p w:rsidR="00352396" w:rsidRPr="00AC1C14" w:rsidRDefault="00352396" w:rsidP="007D7097">
            <w:pPr>
              <w:jc w:val="both"/>
              <w:rPr>
                <w:rFonts w:ascii="Calibri" w:hAnsi="Calibri"/>
                <w:lang w:eastAsia="en-US"/>
              </w:rPr>
            </w:pPr>
            <w:r w:rsidRPr="00AC1C14">
              <w:rPr>
                <w:rFonts w:ascii="Calibri" w:hAnsi="Calibri"/>
                <w:lang w:eastAsia="en-US"/>
              </w:rPr>
              <w:t>HASTA (mm.aaaa)</w:t>
            </w:r>
          </w:p>
        </w:tc>
        <w:tc>
          <w:tcPr>
            <w:tcW w:w="6123" w:type="dxa"/>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40"/>
        </w:trPr>
        <w:tc>
          <w:tcPr>
            <w:tcW w:w="3026" w:type="dxa"/>
          </w:tcPr>
          <w:p w:rsidR="00352396" w:rsidRPr="00AC1C14" w:rsidRDefault="00352396" w:rsidP="007D7097">
            <w:pPr>
              <w:jc w:val="both"/>
              <w:rPr>
                <w:rFonts w:ascii="Calibri" w:hAnsi="Calibri"/>
                <w:lang w:eastAsia="en-US"/>
              </w:rPr>
            </w:pPr>
            <w:r w:rsidRPr="00AC1C14">
              <w:rPr>
                <w:rFonts w:ascii="Calibri" w:hAnsi="Calibri"/>
                <w:lang w:eastAsia="en-US"/>
              </w:rPr>
              <w:t>HORAS DE DURACION</w:t>
            </w:r>
          </w:p>
        </w:tc>
        <w:tc>
          <w:tcPr>
            <w:tcW w:w="6123" w:type="dxa"/>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bl>
    <w:p w:rsidR="00352396" w:rsidRPr="00AC1C14" w:rsidRDefault="00352396" w:rsidP="00352396">
      <w:pPr>
        <w:jc w:val="both"/>
        <w:rPr>
          <w:rFonts w:ascii="Calibri" w:hAnsi="Calibri"/>
        </w:rPr>
      </w:pPr>
    </w:p>
    <w:tbl>
      <w:tblPr>
        <w:tblW w:w="9149" w:type="dxa"/>
        <w:tblLook w:val="04A0"/>
      </w:tblPr>
      <w:tblGrid>
        <w:gridCol w:w="3026"/>
        <w:gridCol w:w="6123"/>
      </w:tblGrid>
      <w:tr w:rsidR="00352396" w:rsidRPr="00AC1C14">
        <w:trPr>
          <w:trHeight w:val="340"/>
        </w:trPr>
        <w:tc>
          <w:tcPr>
            <w:tcW w:w="9149" w:type="dxa"/>
            <w:gridSpan w:val="2"/>
          </w:tcPr>
          <w:p w:rsidR="00352396" w:rsidRPr="00AC1C14" w:rsidRDefault="00352396" w:rsidP="007D7097">
            <w:pPr>
              <w:jc w:val="both"/>
              <w:rPr>
                <w:rFonts w:ascii="Calibri" w:hAnsi="Calibri"/>
                <w:lang w:eastAsia="en-US"/>
              </w:rPr>
            </w:pPr>
            <w:r w:rsidRPr="00AC1C14">
              <w:rPr>
                <w:rFonts w:ascii="Calibri" w:hAnsi="Calibri"/>
                <w:lang w:eastAsia="en-US"/>
              </w:rPr>
              <w:t>Nombre Post Titulo o Post Grado</w:t>
            </w:r>
          </w:p>
        </w:tc>
      </w:tr>
      <w:tr w:rsidR="00352396" w:rsidRPr="00AC1C14">
        <w:trPr>
          <w:trHeight w:val="340"/>
        </w:trPr>
        <w:tc>
          <w:tcPr>
            <w:tcW w:w="9149" w:type="dxa"/>
            <w:gridSpan w:val="2"/>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:_________________________________________________________</w:t>
            </w:r>
          </w:p>
        </w:tc>
      </w:tr>
      <w:tr w:rsidR="00352396" w:rsidRPr="00AC1C14">
        <w:trPr>
          <w:trHeight w:val="340"/>
        </w:trPr>
        <w:tc>
          <w:tcPr>
            <w:tcW w:w="3026" w:type="dxa"/>
          </w:tcPr>
          <w:p w:rsidR="00352396" w:rsidRPr="00AC1C14" w:rsidRDefault="00352396" w:rsidP="007D7097">
            <w:pPr>
              <w:jc w:val="both"/>
              <w:rPr>
                <w:rFonts w:ascii="Calibri" w:hAnsi="Calibri"/>
                <w:lang w:eastAsia="en-US"/>
              </w:rPr>
            </w:pPr>
            <w:r w:rsidRPr="00AC1C14">
              <w:rPr>
                <w:rFonts w:ascii="Calibri" w:hAnsi="Calibri"/>
                <w:lang w:eastAsia="en-US"/>
              </w:rPr>
              <w:t xml:space="preserve">DURACION </w:t>
            </w:r>
          </w:p>
        </w:tc>
        <w:tc>
          <w:tcPr>
            <w:tcW w:w="6123" w:type="dxa"/>
          </w:tcPr>
          <w:p w:rsidR="00352396" w:rsidRPr="00AC1C14" w:rsidRDefault="00352396" w:rsidP="007D7097">
            <w:pPr>
              <w:jc w:val="both"/>
              <w:rPr>
                <w:rFonts w:ascii="Calibri" w:hAnsi="Calibri"/>
                <w:lang w:eastAsia="en-US"/>
              </w:rPr>
            </w:pPr>
            <w:r w:rsidRPr="00AC1C14">
              <w:rPr>
                <w:rFonts w:ascii="Calibri" w:hAnsi="Calibri"/>
                <w:lang w:eastAsia="en-US"/>
              </w:rPr>
              <w:t>:_______________________ Semestres.</w:t>
            </w:r>
          </w:p>
        </w:tc>
      </w:tr>
      <w:tr w:rsidR="00352396" w:rsidRPr="00AC1C14">
        <w:trPr>
          <w:trHeight w:val="340"/>
        </w:trPr>
        <w:tc>
          <w:tcPr>
            <w:tcW w:w="3026" w:type="dxa"/>
          </w:tcPr>
          <w:p w:rsidR="00352396" w:rsidRPr="00AC1C14" w:rsidRDefault="00352396" w:rsidP="007D7097">
            <w:pPr>
              <w:jc w:val="both"/>
              <w:rPr>
                <w:rFonts w:ascii="Calibri" w:hAnsi="Calibri"/>
                <w:lang w:eastAsia="en-US"/>
              </w:rPr>
            </w:pPr>
            <w:r w:rsidRPr="00AC1C14">
              <w:rPr>
                <w:rFonts w:ascii="Calibri" w:hAnsi="Calibri"/>
                <w:lang w:eastAsia="en-US"/>
              </w:rPr>
              <w:t>DESDE (mm.aaaa)</w:t>
            </w:r>
          </w:p>
        </w:tc>
        <w:tc>
          <w:tcPr>
            <w:tcW w:w="6123" w:type="dxa"/>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40"/>
        </w:trPr>
        <w:tc>
          <w:tcPr>
            <w:tcW w:w="3026" w:type="dxa"/>
          </w:tcPr>
          <w:p w:rsidR="00352396" w:rsidRPr="00AC1C14" w:rsidRDefault="00352396" w:rsidP="007D7097">
            <w:pPr>
              <w:jc w:val="both"/>
              <w:rPr>
                <w:rFonts w:ascii="Calibri" w:hAnsi="Calibri"/>
                <w:lang w:eastAsia="en-US"/>
              </w:rPr>
            </w:pPr>
            <w:r w:rsidRPr="00AC1C14">
              <w:rPr>
                <w:rFonts w:ascii="Calibri" w:hAnsi="Calibri"/>
                <w:lang w:eastAsia="en-US"/>
              </w:rPr>
              <w:t>HASTA (mm.aaaa)</w:t>
            </w:r>
          </w:p>
        </w:tc>
        <w:tc>
          <w:tcPr>
            <w:tcW w:w="6123" w:type="dxa"/>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40"/>
        </w:trPr>
        <w:tc>
          <w:tcPr>
            <w:tcW w:w="3026" w:type="dxa"/>
          </w:tcPr>
          <w:p w:rsidR="00352396" w:rsidRPr="00AC1C14" w:rsidRDefault="00352396" w:rsidP="007D7097">
            <w:pPr>
              <w:jc w:val="both"/>
              <w:rPr>
                <w:rFonts w:ascii="Calibri" w:hAnsi="Calibri"/>
                <w:lang w:eastAsia="en-US"/>
              </w:rPr>
            </w:pPr>
            <w:r w:rsidRPr="00AC1C14">
              <w:rPr>
                <w:rFonts w:ascii="Calibri" w:hAnsi="Calibri"/>
                <w:lang w:eastAsia="en-US"/>
              </w:rPr>
              <w:t>HORAS DE DURACION</w:t>
            </w:r>
          </w:p>
        </w:tc>
        <w:tc>
          <w:tcPr>
            <w:tcW w:w="6123" w:type="dxa"/>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bl>
    <w:p w:rsidR="00352396" w:rsidRPr="00AC1C14" w:rsidRDefault="00352396" w:rsidP="00352396">
      <w:pPr>
        <w:jc w:val="both"/>
        <w:rPr>
          <w:rFonts w:ascii="Calibri" w:hAnsi="Calibri"/>
        </w:rPr>
      </w:pPr>
    </w:p>
    <w:tbl>
      <w:tblPr>
        <w:tblW w:w="9149" w:type="dxa"/>
        <w:tblLook w:val="04A0"/>
      </w:tblPr>
      <w:tblGrid>
        <w:gridCol w:w="3026"/>
        <w:gridCol w:w="6123"/>
      </w:tblGrid>
      <w:tr w:rsidR="00352396" w:rsidRPr="00AC1C14">
        <w:trPr>
          <w:trHeight w:val="340"/>
        </w:trPr>
        <w:tc>
          <w:tcPr>
            <w:tcW w:w="9149" w:type="dxa"/>
            <w:gridSpan w:val="2"/>
          </w:tcPr>
          <w:p w:rsidR="00352396" w:rsidRPr="00AC1C14" w:rsidRDefault="00352396" w:rsidP="007D7097">
            <w:pPr>
              <w:jc w:val="both"/>
              <w:rPr>
                <w:rFonts w:ascii="Calibri" w:hAnsi="Calibri"/>
                <w:lang w:eastAsia="en-US"/>
              </w:rPr>
            </w:pPr>
            <w:r w:rsidRPr="00AC1C14">
              <w:rPr>
                <w:rFonts w:ascii="Calibri" w:hAnsi="Calibri"/>
                <w:lang w:eastAsia="en-US"/>
              </w:rPr>
              <w:t>Nombre Post Titulo o Post Grado</w:t>
            </w:r>
          </w:p>
        </w:tc>
      </w:tr>
      <w:tr w:rsidR="00352396" w:rsidRPr="00AC1C14">
        <w:trPr>
          <w:trHeight w:val="340"/>
        </w:trPr>
        <w:tc>
          <w:tcPr>
            <w:tcW w:w="9149" w:type="dxa"/>
            <w:gridSpan w:val="2"/>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:_________________________________________________________</w:t>
            </w:r>
          </w:p>
        </w:tc>
      </w:tr>
      <w:tr w:rsidR="00352396" w:rsidRPr="00AC1C14">
        <w:trPr>
          <w:trHeight w:val="340"/>
        </w:trPr>
        <w:tc>
          <w:tcPr>
            <w:tcW w:w="3026" w:type="dxa"/>
          </w:tcPr>
          <w:p w:rsidR="00352396" w:rsidRPr="00AC1C14" w:rsidRDefault="00352396" w:rsidP="007D7097">
            <w:pPr>
              <w:jc w:val="both"/>
              <w:rPr>
                <w:rFonts w:ascii="Calibri" w:hAnsi="Calibri"/>
                <w:lang w:eastAsia="en-US"/>
              </w:rPr>
            </w:pPr>
            <w:r w:rsidRPr="00AC1C14">
              <w:rPr>
                <w:rFonts w:ascii="Calibri" w:hAnsi="Calibri"/>
                <w:lang w:eastAsia="en-US"/>
              </w:rPr>
              <w:t xml:space="preserve">DURACION </w:t>
            </w:r>
          </w:p>
        </w:tc>
        <w:tc>
          <w:tcPr>
            <w:tcW w:w="6123" w:type="dxa"/>
          </w:tcPr>
          <w:p w:rsidR="00352396" w:rsidRPr="00AC1C14" w:rsidRDefault="00352396" w:rsidP="007D7097">
            <w:pPr>
              <w:jc w:val="both"/>
              <w:rPr>
                <w:rFonts w:ascii="Calibri" w:hAnsi="Calibri"/>
                <w:lang w:eastAsia="en-US"/>
              </w:rPr>
            </w:pPr>
            <w:r w:rsidRPr="00AC1C14">
              <w:rPr>
                <w:rFonts w:ascii="Calibri" w:hAnsi="Calibri"/>
                <w:lang w:eastAsia="en-US"/>
              </w:rPr>
              <w:t>:_______________________ Semestres.</w:t>
            </w:r>
          </w:p>
        </w:tc>
      </w:tr>
      <w:tr w:rsidR="00352396" w:rsidRPr="00AC1C14">
        <w:trPr>
          <w:trHeight w:val="340"/>
        </w:trPr>
        <w:tc>
          <w:tcPr>
            <w:tcW w:w="3026" w:type="dxa"/>
          </w:tcPr>
          <w:p w:rsidR="00352396" w:rsidRPr="00AC1C14" w:rsidRDefault="00352396" w:rsidP="007D7097">
            <w:pPr>
              <w:jc w:val="both"/>
              <w:rPr>
                <w:rFonts w:ascii="Calibri" w:hAnsi="Calibri"/>
                <w:lang w:eastAsia="en-US"/>
              </w:rPr>
            </w:pPr>
            <w:r w:rsidRPr="00AC1C14">
              <w:rPr>
                <w:rFonts w:ascii="Calibri" w:hAnsi="Calibri"/>
                <w:lang w:eastAsia="en-US"/>
              </w:rPr>
              <w:t>DESDE (mm.aaaa)</w:t>
            </w:r>
          </w:p>
        </w:tc>
        <w:tc>
          <w:tcPr>
            <w:tcW w:w="6123" w:type="dxa"/>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40"/>
        </w:trPr>
        <w:tc>
          <w:tcPr>
            <w:tcW w:w="3026" w:type="dxa"/>
          </w:tcPr>
          <w:p w:rsidR="00352396" w:rsidRPr="00AC1C14" w:rsidRDefault="00352396" w:rsidP="007D7097">
            <w:pPr>
              <w:jc w:val="both"/>
              <w:rPr>
                <w:rFonts w:ascii="Calibri" w:hAnsi="Calibri"/>
                <w:lang w:eastAsia="en-US"/>
              </w:rPr>
            </w:pPr>
            <w:r w:rsidRPr="00AC1C14">
              <w:rPr>
                <w:rFonts w:ascii="Calibri" w:hAnsi="Calibri"/>
                <w:lang w:eastAsia="en-US"/>
              </w:rPr>
              <w:t>HASTA (mm.aaaa)</w:t>
            </w:r>
          </w:p>
        </w:tc>
        <w:tc>
          <w:tcPr>
            <w:tcW w:w="6123" w:type="dxa"/>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40"/>
        </w:trPr>
        <w:tc>
          <w:tcPr>
            <w:tcW w:w="3026" w:type="dxa"/>
          </w:tcPr>
          <w:p w:rsidR="00352396" w:rsidRPr="00AC1C14" w:rsidRDefault="00352396" w:rsidP="007D7097">
            <w:pPr>
              <w:jc w:val="both"/>
              <w:rPr>
                <w:rFonts w:ascii="Calibri" w:hAnsi="Calibri"/>
                <w:lang w:eastAsia="en-US"/>
              </w:rPr>
            </w:pPr>
            <w:r w:rsidRPr="00AC1C14">
              <w:rPr>
                <w:rFonts w:ascii="Calibri" w:hAnsi="Calibri"/>
                <w:lang w:eastAsia="en-US"/>
              </w:rPr>
              <w:t>HORAS DE DURACION</w:t>
            </w:r>
          </w:p>
        </w:tc>
        <w:tc>
          <w:tcPr>
            <w:tcW w:w="6123" w:type="dxa"/>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bl>
    <w:p w:rsidR="00352396" w:rsidRPr="00AC1C14" w:rsidRDefault="00352396" w:rsidP="00352396">
      <w:pPr>
        <w:jc w:val="both"/>
        <w:rPr>
          <w:rFonts w:ascii="Calibri" w:hAnsi="Calibri"/>
        </w:rPr>
      </w:pPr>
    </w:p>
    <w:p w:rsidR="00352396" w:rsidRPr="00AC1C14" w:rsidRDefault="00352396" w:rsidP="00352396">
      <w:pPr>
        <w:jc w:val="both"/>
        <w:rPr>
          <w:rFonts w:ascii="Calibri" w:hAnsi="Calibri"/>
          <w:b/>
        </w:rPr>
      </w:pPr>
      <w:r w:rsidRPr="00AC1C14">
        <w:rPr>
          <w:rFonts w:ascii="Calibri" w:hAnsi="Calibri"/>
          <w:b/>
        </w:rPr>
        <w:t>CURSOS</w:t>
      </w:r>
    </w:p>
    <w:p w:rsidR="00352396" w:rsidRPr="00AC1C14" w:rsidRDefault="00352396" w:rsidP="00352396">
      <w:pPr>
        <w:jc w:val="both"/>
        <w:rPr>
          <w:rFonts w:ascii="Calibri" w:hAnsi="Calibri"/>
        </w:rPr>
      </w:pPr>
    </w:p>
    <w:tbl>
      <w:tblPr>
        <w:tblW w:w="9149" w:type="dxa"/>
        <w:tblLook w:val="04A0"/>
      </w:tblPr>
      <w:tblGrid>
        <w:gridCol w:w="3026"/>
        <w:gridCol w:w="6123"/>
      </w:tblGrid>
      <w:tr w:rsidR="00352396" w:rsidRPr="00AC1C14">
        <w:trPr>
          <w:trHeight w:val="340"/>
        </w:trPr>
        <w:tc>
          <w:tcPr>
            <w:tcW w:w="9149" w:type="dxa"/>
            <w:gridSpan w:val="2"/>
          </w:tcPr>
          <w:p w:rsidR="00352396" w:rsidRPr="00AC1C14" w:rsidRDefault="00352396" w:rsidP="007D7097">
            <w:pPr>
              <w:jc w:val="both"/>
              <w:rPr>
                <w:rFonts w:ascii="Calibri" w:hAnsi="Calibri"/>
                <w:lang w:eastAsia="en-US"/>
              </w:rPr>
            </w:pPr>
            <w:r w:rsidRPr="00AC1C14">
              <w:rPr>
                <w:rFonts w:ascii="Calibri" w:hAnsi="Calibri"/>
                <w:lang w:eastAsia="en-US"/>
              </w:rPr>
              <w:t>Nombre curso</w:t>
            </w:r>
          </w:p>
        </w:tc>
      </w:tr>
      <w:tr w:rsidR="00352396" w:rsidRPr="00AC1C14">
        <w:trPr>
          <w:trHeight w:val="340"/>
        </w:trPr>
        <w:tc>
          <w:tcPr>
            <w:tcW w:w="9149" w:type="dxa"/>
            <w:gridSpan w:val="2"/>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:_________________________________________________________</w:t>
            </w:r>
          </w:p>
        </w:tc>
      </w:tr>
      <w:tr w:rsidR="00352396" w:rsidRPr="00AC1C14">
        <w:trPr>
          <w:trHeight w:val="340"/>
        </w:trPr>
        <w:tc>
          <w:tcPr>
            <w:tcW w:w="3026" w:type="dxa"/>
          </w:tcPr>
          <w:p w:rsidR="00352396" w:rsidRPr="00AC1C14" w:rsidRDefault="00352396" w:rsidP="007D7097">
            <w:pPr>
              <w:jc w:val="both"/>
              <w:rPr>
                <w:rFonts w:ascii="Calibri" w:hAnsi="Calibri"/>
                <w:lang w:eastAsia="en-US"/>
              </w:rPr>
            </w:pPr>
            <w:r w:rsidRPr="00AC1C14">
              <w:rPr>
                <w:rFonts w:ascii="Calibri" w:hAnsi="Calibri"/>
                <w:lang w:eastAsia="en-US"/>
              </w:rPr>
              <w:t>DESDE (mm.aaaa)</w:t>
            </w:r>
          </w:p>
        </w:tc>
        <w:tc>
          <w:tcPr>
            <w:tcW w:w="6123" w:type="dxa"/>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40"/>
        </w:trPr>
        <w:tc>
          <w:tcPr>
            <w:tcW w:w="3026" w:type="dxa"/>
          </w:tcPr>
          <w:p w:rsidR="00352396" w:rsidRPr="00AC1C14" w:rsidRDefault="00352396" w:rsidP="007D7097">
            <w:pPr>
              <w:jc w:val="both"/>
              <w:rPr>
                <w:rFonts w:ascii="Calibri" w:hAnsi="Calibri"/>
                <w:lang w:eastAsia="en-US"/>
              </w:rPr>
            </w:pPr>
            <w:r w:rsidRPr="00AC1C14">
              <w:rPr>
                <w:rFonts w:ascii="Calibri" w:hAnsi="Calibri"/>
                <w:lang w:eastAsia="en-US"/>
              </w:rPr>
              <w:t>HASTA (mm.aaaa)</w:t>
            </w:r>
          </w:p>
        </w:tc>
        <w:tc>
          <w:tcPr>
            <w:tcW w:w="6123" w:type="dxa"/>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40"/>
        </w:trPr>
        <w:tc>
          <w:tcPr>
            <w:tcW w:w="3026" w:type="dxa"/>
          </w:tcPr>
          <w:p w:rsidR="00352396" w:rsidRPr="00AC1C14" w:rsidRDefault="00352396" w:rsidP="007D7097">
            <w:pPr>
              <w:jc w:val="both"/>
              <w:rPr>
                <w:rFonts w:ascii="Calibri" w:hAnsi="Calibri"/>
                <w:lang w:eastAsia="en-US"/>
              </w:rPr>
            </w:pPr>
            <w:r w:rsidRPr="00AC1C14">
              <w:rPr>
                <w:rFonts w:ascii="Calibri" w:hAnsi="Calibri"/>
                <w:lang w:eastAsia="en-US"/>
              </w:rPr>
              <w:t>HORAS DE DURACION</w:t>
            </w:r>
          </w:p>
        </w:tc>
        <w:tc>
          <w:tcPr>
            <w:tcW w:w="6123" w:type="dxa"/>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bl>
    <w:p w:rsidR="00352396" w:rsidRPr="00AC1C14" w:rsidRDefault="00352396" w:rsidP="00352396">
      <w:pPr>
        <w:jc w:val="both"/>
        <w:rPr>
          <w:rFonts w:ascii="Calibri" w:hAnsi="Calibri"/>
        </w:rPr>
      </w:pPr>
    </w:p>
    <w:tbl>
      <w:tblPr>
        <w:tblW w:w="9149" w:type="dxa"/>
        <w:tblLook w:val="04A0"/>
      </w:tblPr>
      <w:tblGrid>
        <w:gridCol w:w="3026"/>
        <w:gridCol w:w="6123"/>
      </w:tblGrid>
      <w:tr w:rsidR="00352396" w:rsidRPr="00AC1C14">
        <w:trPr>
          <w:trHeight w:val="340"/>
        </w:trPr>
        <w:tc>
          <w:tcPr>
            <w:tcW w:w="9149" w:type="dxa"/>
            <w:gridSpan w:val="2"/>
          </w:tcPr>
          <w:p w:rsidR="00721AE1" w:rsidRDefault="00721AE1" w:rsidP="007D7097">
            <w:pPr>
              <w:jc w:val="both"/>
              <w:rPr>
                <w:rFonts w:ascii="Calibri" w:hAnsi="Calibri"/>
                <w:lang w:eastAsia="en-US"/>
              </w:rPr>
            </w:pPr>
          </w:p>
          <w:p w:rsidR="00721AE1" w:rsidRDefault="00721AE1" w:rsidP="007D7097">
            <w:pPr>
              <w:jc w:val="both"/>
              <w:rPr>
                <w:rFonts w:ascii="Calibri" w:hAnsi="Calibri"/>
                <w:lang w:eastAsia="en-US"/>
              </w:rPr>
            </w:pPr>
          </w:p>
          <w:p w:rsidR="00721AE1" w:rsidRDefault="00721AE1" w:rsidP="007D7097">
            <w:pPr>
              <w:jc w:val="both"/>
              <w:rPr>
                <w:rFonts w:ascii="Calibri" w:hAnsi="Calibri"/>
                <w:lang w:eastAsia="en-US"/>
              </w:rPr>
            </w:pPr>
          </w:p>
          <w:p w:rsidR="00352396" w:rsidRPr="00AC1C14" w:rsidRDefault="00352396" w:rsidP="007D7097">
            <w:pPr>
              <w:jc w:val="both"/>
              <w:rPr>
                <w:rFonts w:ascii="Calibri" w:hAnsi="Calibri"/>
                <w:lang w:eastAsia="en-US"/>
              </w:rPr>
            </w:pPr>
            <w:r w:rsidRPr="00AC1C14">
              <w:rPr>
                <w:rFonts w:ascii="Calibri" w:hAnsi="Calibri"/>
                <w:lang w:eastAsia="en-US"/>
              </w:rPr>
              <w:lastRenderedPageBreak/>
              <w:t>Nombre curso</w:t>
            </w:r>
          </w:p>
        </w:tc>
      </w:tr>
      <w:tr w:rsidR="00352396" w:rsidRPr="00AC1C14">
        <w:trPr>
          <w:trHeight w:val="340"/>
        </w:trPr>
        <w:tc>
          <w:tcPr>
            <w:tcW w:w="9149" w:type="dxa"/>
            <w:gridSpan w:val="2"/>
          </w:tcPr>
          <w:p w:rsidR="00352396" w:rsidRPr="00AC1C14" w:rsidRDefault="00352396" w:rsidP="007D7097">
            <w:pPr>
              <w:jc w:val="both"/>
              <w:rPr>
                <w:rFonts w:ascii="Calibri" w:hAnsi="Calibri"/>
                <w:lang w:eastAsia="en-US"/>
              </w:rPr>
            </w:pPr>
            <w:r w:rsidRPr="00AC1C14">
              <w:rPr>
                <w:rFonts w:ascii="Calibri" w:hAnsi="Calibri"/>
                <w:lang w:eastAsia="en-US"/>
              </w:rPr>
              <w:lastRenderedPageBreak/>
              <w:t>:_________________________________________________________</w:t>
            </w:r>
          </w:p>
        </w:tc>
      </w:tr>
      <w:tr w:rsidR="00352396" w:rsidRPr="00AC1C14">
        <w:trPr>
          <w:trHeight w:val="340"/>
        </w:trPr>
        <w:tc>
          <w:tcPr>
            <w:tcW w:w="3026" w:type="dxa"/>
          </w:tcPr>
          <w:p w:rsidR="00352396" w:rsidRPr="00AC1C14" w:rsidRDefault="00352396" w:rsidP="007D7097">
            <w:pPr>
              <w:jc w:val="both"/>
              <w:rPr>
                <w:rFonts w:ascii="Calibri" w:hAnsi="Calibri"/>
                <w:lang w:eastAsia="en-US"/>
              </w:rPr>
            </w:pPr>
            <w:r w:rsidRPr="00AC1C14">
              <w:rPr>
                <w:rFonts w:ascii="Calibri" w:hAnsi="Calibri"/>
                <w:lang w:eastAsia="en-US"/>
              </w:rPr>
              <w:t>DESDE (mm.aaaa)</w:t>
            </w:r>
          </w:p>
        </w:tc>
        <w:tc>
          <w:tcPr>
            <w:tcW w:w="6123" w:type="dxa"/>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40"/>
        </w:trPr>
        <w:tc>
          <w:tcPr>
            <w:tcW w:w="3026" w:type="dxa"/>
          </w:tcPr>
          <w:p w:rsidR="00352396" w:rsidRPr="00AC1C14" w:rsidRDefault="00352396" w:rsidP="007D7097">
            <w:pPr>
              <w:jc w:val="both"/>
              <w:rPr>
                <w:rFonts w:ascii="Calibri" w:hAnsi="Calibri"/>
                <w:lang w:eastAsia="en-US"/>
              </w:rPr>
            </w:pPr>
            <w:r w:rsidRPr="00AC1C14">
              <w:rPr>
                <w:rFonts w:ascii="Calibri" w:hAnsi="Calibri"/>
                <w:lang w:eastAsia="en-US"/>
              </w:rPr>
              <w:t>HASTA (mm.aaaa)</w:t>
            </w:r>
          </w:p>
        </w:tc>
        <w:tc>
          <w:tcPr>
            <w:tcW w:w="6123" w:type="dxa"/>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40"/>
        </w:trPr>
        <w:tc>
          <w:tcPr>
            <w:tcW w:w="3026" w:type="dxa"/>
          </w:tcPr>
          <w:p w:rsidR="00352396" w:rsidRPr="00AC1C14" w:rsidRDefault="00352396" w:rsidP="007D7097">
            <w:pPr>
              <w:jc w:val="both"/>
              <w:rPr>
                <w:rFonts w:ascii="Calibri" w:hAnsi="Calibri"/>
                <w:lang w:eastAsia="en-US"/>
              </w:rPr>
            </w:pPr>
            <w:r w:rsidRPr="00AC1C14">
              <w:rPr>
                <w:rFonts w:ascii="Calibri" w:hAnsi="Calibri"/>
                <w:lang w:eastAsia="en-US"/>
              </w:rPr>
              <w:t>HORAS DE DURACION</w:t>
            </w:r>
          </w:p>
        </w:tc>
        <w:tc>
          <w:tcPr>
            <w:tcW w:w="6123" w:type="dxa"/>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bl>
    <w:p w:rsidR="00352396" w:rsidRPr="00AC1C14" w:rsidRDefault="00352396" w:rsidP="00352396">
      <w:pPr>
        <w:jc w:val="both"/>
        <w:rPr>
          <w:rFonts w:ascii="Calibri" w:hAnsi="Calibri"/>
        </w:rPr>
      </w:pPr>
    </w:p>
    <w:tbl>
      <w:tblPr>
        <w:tblW w:w="9149" w:type="dxa"/>
        <w:tblLook w:val="04A0"/>
      </w:tblPr>
      <w:tblGrid>
        <w:gridCol w:w="3026"/>
        <w:gridCol w:w="6123"/>
      </w:tblGrid>
      <w:tr w:rsidR="00352396" w:rsidRPr="00AC1C14">
        <w:trPr>
          <w:trHeight w:val="340"/>
        </w:trPr>
        <w:tc>
          <w:tcPr>
            <w:tcW w:w="9149" w:type="dxa"/>
            <w:gridSpan w:val="2"/>
          </w:tcPr>
          <w:p w:rsidR="00352396" w:rsidRPr="00AC1C14" w:rsidRDefault="00352396" w:rsidP="007D7097">
            <w:pPr>
              <w:jc w:val="both"/>
              <w:rPr>
                <w:rFonts w:ascii="Calibri" w:hAnsi="Calibri"/>
                <w:lang w:eastAsia="en-US"/>
              </w:rPr>
            </w:pPr>
            <w:r w:rsidRPr="00AC1C14">
              <w:rPr>
                <w:rFonts w:ascii="Calibri" w:hAnsi="Calibri"/>
                <w:lang w:eastAsia="en-US"/>
              </w:rPr>
              <w:t>Nombre curso</w:t>
            </w:r>
          </w:p>
        </w:tc>
      </w:tr>
      <w:tr w:rsidR="00352396" w:rsidRPr="00AC1C14">
        <w:trPr>
          <w:trHeight w:val="340"/>
        </w:trPr>
        <w:tc>
          <w:tcPr>
            <w:tcW w:w="9149" w:type="dxa"/>
            <w:gridSpan w:val="2"/>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:_________________________________________________________</w:t>
            </w:r>
          </w:p>
        </w:tc>
      </w:tr>
      <w:tr w:rsidR="00352396" w:rsidRPr="00AC1C14">
        <w:trPr>
          <w:trHeight w:val="340"/>
        </w:trPr>
        <w:tc>
          <w:tcPr>
            <w:tcW w:w="3026" w:type="dxa"/>
          </w:tcPr>
          <w:p w:rsidR="00352396" w:rsidRPr="00AC1C14" w:rsidRDefault="00352396" w:rsidP="007D7097">
            <w:pPr>
              <w:jc w:val="both"/>
              <w:rPr>
                <w:rFonts w:ascii="Calibri" w:hAnsi="Calibri"/>
                <w:lang w:eastAsia="en-US"/>
              </w:rPr>
            </w:pPr>
            <w:r w:rsidRPr="00AC1C14">
              <w:rPr>
                <w:rFonts w:ascii="Calibri" w:hAnsi="Calibri"/>
                <w:lang w:eastAsia="en-US"/>
              </w:rPr>
              <w:t>DESDE (mm.aaaa)</w:t>
            </w:r>
          </w:p>
        </w:tc>
        <w:tc>
          <w:tcPr>
            <w:tcW w:w="6123" w:type="dxa"/>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40"/>
        </w:trPr>
        <w:tc>
          <w:tcPr>
            <w:tcW w:w="3026" w:type="dxa"/>
          </w:tcPr>
          <w:p w:rsidR="00352396" w:rsidRPr="00AC1C14" w:rsidRDefault="00352396" w:rsidP="007D7097">
            <w:pPr>
              <w:jc w:val="both"/>
              <w:rPr>
                <w:rFonts w:ascii="Calibri" w:hAnsi="Calibri"/>
                <w:lang w:eastAsia="en-US"/>
              </w:rPr>
            </w:pPr>
            <w:r w:rsidRPr="00AC1C14">
              <w:rPr>
                <w:rFonts w:ascii="Calibri" w:hAnsi="Calibri"/>
                <w:lang w:eastAsia="en-US"/>
              </w:rPr>
              <w:t>HASTA (mm.aaaa)</w:t>
            </w:r>
          </w:p>
        </w:tc>
        <w:tc>
          <w:tcPr>
            <w:tcW w:w="6123" w:type="dxa"/>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40"/>
        </w:trPr>
        <w:tc>
          <w:tcPr>
            <w:tcW w:w="3026" w:type="dxa"/>
          </w:tcPr>
          <w:p w:rsidR="00352396" w:rsidRPr="00AC1C14" w:rsidRDefault="00352396" w:rsidP="007D7097">
            <w:pPr>
              <w:jc w:val="both"/>
              <w:rPr>
                <w:rFonts w:ascii="Calibri" w:hAnsi="Calibri"/>
                <w:lang w:eastAsia="en-US"/>
              </w:rPr>
            </w:pPr>
            <w:r w:rsidRPr="00AC1C14">
              <w:rPr>
                <w:rFonts w:ascii="Calibri" w:hAnsi="Calibri"/>
                <w:lang w:eastAsia="en-US"/>
              </w:rPr>
              <w:t>HORAS DE DURACION</w:t>
            </w:r>
          </w:p>
        </w:tc>
        <w:tc>
          <w:tcPr>
            <w:tcW w:w="6123" w:type="dxa"/>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bl>
    <w:p w:rsidR="00352396" w:rsidRPr="00AC1C14" w:rsidRDefault="00352396" w:rsidP="00352396">
      <w:pPr>
        <w:jc w:val="both"/>
        <w:rPr>
          <w:rFonts w:ascii="Calibri" w:hAnsi="Calibri"/>
        </w:rPr>
      </w:pPr>
    </w:p>
    <w:p w:rsidR="00352396" w:rsidRPr="00AC1C14" w:rsidRDefault="00352396" w:rsidP="00352396">
      <w:pPr>
        <w:jc w:val="both"/>
        <w:rPr>
          <w:rFonts w:ascii="Calibri" w:hAnsi="Calibri"/>
        </w:rPr>
      </w:pPr>
    </w:p>
    <w:p w:rsidR="00681338" w:rsidRPr="00AC1C14" w:rsidRDefault="00681338" w:rsidP="00352396">
      <w:pPr>
        <w:widowControl/>
        <w:autoSpaceDE/>
        <w:autoSpaceDN/>
        <w:adjustRightInd/>
        <w:spacing w:after="200" w:line="276" w:lineRule="auto"/>
        <w:rPr>
          <w:rFonts w:ascii="Calibri" w:hAnsi="Calibri"/>
          <w:b/>
        </w:rPr>
      </w:pPr>
    </w:p>
    <w:p w:rsidR="00352396" w:rsidRPr="00AC1C14" w:rsidRDefault="00352396" w:rsidP="00681338">
      <w:pPr>
        <w:widowControl/>
        <w:autoSpaceDE/>
        <w:autoSpaceDN/>
        <w:adjustRightInd/>
        <w:spacing w:after="200" w:line="276" w:lineRule="auto"/>
        <w:jc w:val="both"/>
        <w:rPr>
          <w:rFonts w:ascii="Calibri" w:hAnsi="Calibri"/>
        </w:rPr>
      </w:pPr>
      <w:r w:rsidRPr="00AC1C14">
        <w:rPr>
          <w:rFonts w:ascii="Calibri" w:hAnsi="Calibri"/>
          <w:b/>
        </w:rPr>
        <w:t>3.- ULTIMO CARGO DESARROLLADO O EN DESARROLLO</w:t>
      </w:r>
      <w:r w:rsidR="00681338" w:rsidRPr="00AC1C14">
        <w:rPr>
          <w:rFonts w:ascii="Calibri" w:hAnsi="Calibri"/>
          <w:b/>
        </w:rPr>
        <w:t xml:space="preserve"> </w:t>
      </w:r>
      <w:r w:rsidR="00681338" w:rsidRPr="00AC1C14">
        <w:rPr>
          <w:rFonts w:ascii="Calibri" w:hAnsi="Calibri"/>
        </w:rPr>
        <w:t>(</w:t>
      </w:r>
      <w:r w:rsidRPr="00AC1C14">
        <w:rPr>
          <w:rFonts w:ascii="Calibri" w:hAnsi="Calibri"/>
        </w:rPr>
        <w:t>sólo cuando corresponda</w:t>
      </w:r>
      <w:r w:rsidR="00681338" w:rsidRPr="00AC1C14">
        <w:rPr>
          <w:rFonts w:ascii="Calibri" w:hAnsi="Calibri"/>
        </w:rPr>
        <w:t>).</w:t>
      </w:r>
    </w:p>
    <w:tbl>
      <w:tblPr>
        <w:tblW w:w="9180" w:type="dxa"/>
        <w:tblLayout w:type="fixed"/>
        <w:tblLook w:val="04A0"/>
      </w:tblPr>
      <w:tblGrid>
        <w:gridCol w:w="3057"/>
        <w:gridCol w:w="6123"/>
      </w:tblGrid>
      <w:tr w:rsidR="00352396" w:rsidRPr="00AC1C14">
        <w:trPr>
          <w:trHeight w:val="397"/>
        </w:trPr>
        <w:tc>
          <w:tcPr>
            <w:tcW w:w="3057"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Institución o Empresa</w:t>
            </w:r>
          </w:p>
        </w:tc>
        <w:tc>
          <w:tcPr>
            <w:tcW w:w="6123"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97"/>
        </w:trPr>
        <w:tc>
          <w:tcPr>
            <w:tcW w:w="3057"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Cargo</w:t>
            </w:r>
          </w:p>
        </w:tc>
        <w:tc>
          <w:tcPr>
            <w:tcW w:w="6123" w:type="dxa"/>
            <w:vAlign w:val="center"/>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bl>
    <w:p w:rsidR="00352396" w:rsidRPr="00AC1C14" w:rsidRDefault="00352396" w:rsidP="00352396">
      <w:pPr>
        <w:jc w:val="both"/>
        <w:rPr>
          <w:rFonts w:ascii="Calibri" w:hAnsi="Calibr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4"/>
        <w:gridCol w:w="3024"/>
        <w:gridCol w:w="3025"/>
      </w:tblGrid>
      <w:tr w:rsidR="00352396" w:rsidRPr="00AC1C14">
        <w:trPr>
          <w:trHeight w:val="340"/>
          <w:jc w:val="center"/>
        </w:trPr>
        <w:tc>
          <w:tcPr>
            <w:tcW w:w="3024" w:type="dxa"/>
            <w:vAlign w:val="center"/>
          </w:tcPr>
          <w:p w:rsidR="00352396" w:rsidRPr="00AC1C14" w:rsidRDefault="00352396" w:rsidP="007D7097">
            <w:pPr>
              <w:jc w:val="center"/>
              <w:rPr>
                <w:rFonts w:ascii="Calibri" w:hAnsi="Calibri"/>
                <w:b/>
              </w:rPr>
            </w:pPr>
            <w:r w:rsidRPr="00AC1C14">
              <w:rPr>
                <w:rFonts w:ascii="Calibri" w:hAnsi="Calibri"/>
                <w:lang w:eastAsia="en-US"/>
              </w:rPr>
              <w:t>Desde (mm.aaaa)</w:t>
            </w:r>
          </w:p>
        </w:tc>
        <w:tc>
          <w:tcPr>
            <w:tcW w:w="3024" w:type="dxa"/>
            <w:vAlign w:val="center"/>
          </w:tcPr>
          <w:p w:rsidR="00352396" w:rsidRPr="00AC1C14" w:rsidRDefault="00352396" w:rsidP="007D7097">
            <w:pPr>
              <w:jc w:val="center"/>
              <w:rPr>
                <w:rFonts w:ascii="Calibri" w:hAnsi="Calibri"/>
                <w:b/>
              </w:rPr>
            </w:pPr>
            <w:r w:rsidRPr="00AC1C14">
              <w:rPr>
                <w:rFonts w:ascii="Calibri" w:hAnsi="Calibri"/>
                <w:lang w:eastAsia="en-US"/>
              </w:rPr>
              <w:t>Hasta (mm.aaaa)</w:t>
            </w:r>
          </w:p>
        </w:tc>
        <w:tc>
          <w:tcPr>
            <w:tcW w:w="3025" w:type="dxa"/>
            <w:vAlign w:val="center"/>
          </w:tcPr>
          <w:p w:rsidR="00352396" w:rsidRPr="00AC1C14" w:rsidRDefault="00352396" w:rsidP="007D7097">
            <w:pPr>
              <w:jc w:val="center"/>
              <w:rPr>
                <w:rFonts w:ascii="Calibri" w:hAnsi="Calibri"/>
                <w:b/>
              </w:rPr>
            </w:pPr>
            <w:r w:rsidRPr="00AC1C14">
              <w:rPr>
                <w:rFonts w:ascii="Calibri" w:hAnsi="Calibri"/>
                <w:lang w:eastAsia="en-US"/>
              </w:rPr>
              <w:t>Duración del Cargo (mm.aaaa)</w:t>
            </w:r>
          </w:p>
        </w:tc>
      </w:tr>
      <w:tr w:rsidR="00352396" w:rsidRPr="00AC1C14">
        <w:trPr>
          <w:trHeight w:val="483"/>
          <w:jc w:val="center"/>
        </w:trPr>
        <w:tc>
          <w:tcPr>
            <w:tcW w:w="3024" w:type="dxa"/>
            <w:vAlign w:val="center"/>
          </w:tcPr>
          <w:p w:rsidR="00352396" w:rsidRPr="00AC1C14" w:rsidRDefault="00352396" w:rsidP="007D7097">
            <w:pPr>
              <w:jc w:val="both"/>
              <w:rPr>
                <w:rFonts w:ascii="Calibri" w:hAnsi="Calibri"/>
                <w:b/>
              </w:rPr>
            </w:pPr>
          </w:p>
        </w:tc>
        <w:tc>
          <w:tcPr>
            <w:tcW w:w="3024" w:type="dxa"/>
            <w:vAlign w:val="center"/>
          </w:tcPr>
          <w:p w:rsidR="00352396" w:rsidRPr="00AC1C14" w:rsidRDefault="00352396" w:rsidP="007D7097">
            <w:pPr>
              <w:jc w:val="both"/>
              <w:rPr>
                <w:rFonts w:ascii="Calibri" w:hAnsi="Calibri"/>
                <w:b/>
              </w:rPr>
            </w:pPr>
          </w:p>
        </w:tc>
        <w:tc>
          <w:tcPr>
            <w:tcW w:w="3025" w:type="dxa"/>
            <w:vAlign w:val="center"/>
          </w:tcPr>
          <w:p w:rsidR="00352396" w:rsidRPr="00AC1C14" w:rsidRDefault="00352396" w:rsidP="007D7097">
            <w:pPr>
              <w:jc w:val="both"/>
              <w:rPr>
                <w:rFonts w:ascii="Calibri" w:hAnsi="Calibri"/>
                <w:b/>
              </w:rPr>
            </w:pPr>
          </w:p>
        </w:tc>
      </w:tr>
    </w:tbl>
    <w:p w:rsidR="00352396" w:rsidRPr="00AC1C14" w:rsidRDefault="00352396" w:rsidP="00352396">
      <w:pPr>
        <w:jc w:val="both"/>
        <w:rPr>
          <w:rFonts w:ascii="Calibri" w:hAnsi="Calibri"/>
          <w:b/>
        </w:rPr>
      </w:pPr>
    </w:p>
    <w:p w:rsidR="00352396" w:rsidRPr="00AC1C14" w:rsidRDefault="00352396" w:rsidP="00352396">
      <w:pPr>
        <w:jc w:val="both"/>
        <w:rPr>
          <w:rFonts w:ascii="Calibri" w:hAnsi="Calibri"/>
          <w:b/>
        </w:rPr>
      </w:pPr>
    </w:p>
    <w:p w:rsidR="00352396" w:rsidRPr="00AC1C14" w:rsidRDefault="00352396" w:rsidP="00352396">
      <w:pPr>
        <w:jc w:val="both"/>
        <w:rPr>
          <w:rFonts w:ascii="Calibri" w:hAnsi="Calibri"/>
        </w:rPr>
      </w:pPr>
      <w:r w:rsidRPr="00AC1C14">
        <w:rPr>
          <w:rFonts w:ascii="Calibri" w:hAnsi="Calibri"/>
          <w:b/>
        </w:rPr>
        <w:t xml:space="preserve">4.- TRAYECTORIA LABORAL </w:t>
      </w:r>
      <w:r w:rsidRPr="00AC1C14">
        <w:rPr>
          <w:rFonts w:ascii="Calibri" w:hAnsi="Calibri"/>
        </w:rPr>
        <w:t>Además de</w:t>
      </w:r>
      <w:r w:rsidR="00681338" w:rsidRPr="00AC1C14">
        <w:rPr>
          <w:rFonts w:ascii="Calibri" w:hAnsi="Calibri"/>
        </w:rPr>
        <w:t xml:space="preserve"> </w:t>
      </w:r>
      <w:r w:rsidRPr="00AC1C14">
        <w:rPr>
          <w:rFonts w:ascii="Calibri" w:hAnsi="Calibri"/>
        </w:rPr>
        <w:t>l</w:t>
      </w:r>
      <w:r w:rsidR="00681338" w:rsidRPr="00AC1C14">
        <w:rPr>
          <w:rFonts w:ascii="Calibri" w:hAnsi="Calibri"/>
        </w:rPr>
        <w:t>o</w:t>
      </w:r>
      <w:r w:rsidRPr="00AC1C14">
        <w:rPr>
          <w:rFonts w:ascii="Calibri" w:hAnsi="Calibri"/>
        </w:rPr>
        <w:t xml:space="preserve"> anterior, indique sus últimos tres puestos de trabajo, si corresponde</w:t>
      </w:r>
      <w:r w:rsidR="00681338" w:rsidRPr="00AC1C14">
        <w:rPr>
          <w:rFonts w:ascii="Calibri" w:hAnsi="Calibri"/>
        </w:rPr>
        <w:t>.</w:t>
      </w:r>
    </w:p>
    <w:p w:rsidR="00352396" w:rsidRPr="00AC1C14" w:rsidRDefault="00352396" w:rsidP="00352396">
      <w:pPr>
        <w:jc w:val="both"/>
        <w:rPr>
          <w:rFonts w:ascii="Calibri" w:hAnsi="Calibri"/>
        </w:rPr>
      </w:pPr>
    </w:p>
    <w:tbl>
      <w:tblPr>
        <w:tblW w:w="9180" w:type="dxa"/>
        <w:tblLayout w:type="fixed"/>
        <w:tblLook w:val="04A0"/>
      </w:tblPr>
      <w:tblGrid>
        <w:gridCol w:w="3024"/>
        <w:gridCol w:w="33"/>
        <w:gridCol w:w="2991"/>
        <w:gridCol w:w="3025"/>
        <w:gridCol w:w="107"/>
      </w:tblGrid>
      <w:tr w:rsidR="00352396" w:rsidRPr="00AC1C14">
        <w:trPr>
          <w:trHeight w:val="397"/>
        </w:trPr>
        <w:tc>
          <w:tcPr>
            <w:tcW w:w="3057" w:type="dxa"/>
            <w:gridSpan w:val="2"/>
            <w:vAlign w:val="center"/>
          </w:tcPr>
          <w:p w:rsidR="00352396" w:rsidRPr="00AC1C14" w:rsidRDefault="00352396" w:rsidP="007D7097">
            <w:pPr>
              <w:jc w:val="both"/>
              <w:rPr>
                <w:rFonts w:ascii="Calibri" w:hAnsi="Calibri"/>
                <w:lang w:eastAsia="en-US"/>
              </w:rPr>
            </w:pPr>
            <w:r w:rsidRPr="00AC1C14">
              <w:rPr>
                <w:rFonts w:ascii="Calibri" w:hAnsi="Calibri"/>
                <w:lang w:eastAsia="en-US"/>
              </w:rPr>
              <w:t>Institución o Empresa</w:t>
            </w:r>
          </w:p>
        </w:tc>
        <w:tc>
          <w:tcPr>
            <w:tcW w:w="6123" w:type="dxa"/>
            <w:gridSpan w:val="3"/>
            <w:vAlign w:val="center"/>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97"/>
        </w:trPr>
        <w:tc>
          <w:tcPr>
            <w:tcW w:w="3057" w:type="dxa"/>
            <w:gridSpan w:val="2"/>
            <w:vAlign w:val="center"/>
          </w:tcPr>
          <w:p w:rsidR="00352396" w:rsidRPr="00AC1C14" w:rsidRDefault="00352396" w:rsidP="007D7097">
            <w:pPr>
              <w:jc w:val="both"/>
              <w:rPr>
                <w:rFonts w:ascii="Calibri" w:hAnsi="Calibri"/>
                <w:lang w:eastAsia="en-US"/>
              </w:rPr>
            </w:pPr>
            <w:r w:rsidRPr="00AC1C14">
              <w:rPr>
                <w:rFonts w:ascii="Calibri" w:hAnsi="Calibri"/>
                <w:lang w:eastAsia="en-US"/>
              </w:rPr>
              <w:t>Cargo</w:t>
            </w:r>
          </w:p>
        </w:tc>
        <w:tc>
          <w:tcPr>
            <w:tcW w:w="6123" w:type="dxa"/>
            <w:gridSpan w:val="3"/>
            <w:vAlign w:val="center"/>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7" w:type="dxa"/>
          <w:trHeight w:val="340"/>
          <w:jc w:val="center"/>
        </w:trPr>
        <w:tc>
          <w:tcPr>
            <w:tcW w:w="3024" w:type="dxa"/>
            <w:vAlign w:val="center"/>
          </w:tcPr>
          <w:p w:rsidR="00352396" w:rsidRPr="00AC1C14" w:rsidRDefault="00352396" w:rsidP="007D7097">
            <w:pPr>
              <w:jc w:val="center"/>
              <w:rPr>
                <w:rFonts w:ascii="Calibri" w:hAnsi="Calibri"/>
                <w:b/>
              </w:rPr>
            </w:pPr>
            <w:r w:rsidRPr="00AC1C14">
              <w:rPr>
                <w:rFonts w:ascii="Calibri" w:hAnsi="Calibri"/>
                <w:lang w:eastAsia="en-US"/>
              </w:rPr>
              <w:t>Desde (mm.aaaa)</w:t>
            </w:r>
          </w:p>
        </w:tc>
        <w:tc>
          <w:tcPr>
            <w:tcW w:w="3024" w:type="dxa"/>
            <w:gridSpan w:val="2"/>
            <w:vAlign w:val="center"/>
          </w:tcPr>
          <w:p w:rsidR="00352396" w:rsidRPr="00AC1C14" w:rsidRDefault="00352396" w:rsidP="007D7097">
            <w:pPr>
              <w:jc w:val="center"/>
              <w:rPr>
                <w:rFonts w:ascii="Calibri" w:hAnsi="Calibri"/>
                <w:b/>
              </w:rPr>
            </w:pPr>
            <w:r w:rsidRPr="00AC1C14">
              <w:rPr>
                <w:rFonts w:ascii="Calibri" w:hAnsi="Calibri"/>
                <w:lang w:eastAsia="en-US"/>
              </w:rPr>
              <w:t>Hasta (mm.aaaa)</w:t>
            </w:r>
          </w:p>
        </w:tc>
        <w:tc>
          <w:tcPr>
            <w:tcW w:w="3025" w:type="dxa"/>
            <w:vAlign w:val="center"/>
          </w:tcPr>
          <w:p w:rsidR="00352396" w:rsidRPr="00AC1C14" w:rsidRDefault="00352396" w:rsidP="007D7097">
            <w:pPr>
              <w:jc w:val="center"/>
              <w:rPr>
                <w:rFonts w:ascii="Calibri" w:hAnsi="Calibri"/>
                <w:b/>
              </w:rPr>
            </w:pPr>
            <w:r w:rsidRPr="00AC1C14">
              <w:rPr>
                <w:rFonts w:ascii="Calibri" w:hAnsi="Calibri"/>
                <w:lang w:eastAsia="en-US"/>
              </w:rPr>
              <w:t>Duración del Cargo (mm.aaaa)</w:t>
            </w:r>
          </w:p>
        </w:tc>
      </w:tr>
      <w:tr w:rsidR="00352396" w:rsidRPr="00AC1C1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7" w:type="dxa"/>
          <w:trHeight w:val="483"/>
          <w:jc w:val="center"/>
        </w:trPr>
        <w:tc>
          <w:tcPr>
            <w:tcW w:w="3024" w:type="dxa"/>
            <w:tcBorders>
              <w:bottom w:val="single" w:sz="4" w:space="0" w:color="000000"/>
            </w:tcBorders>
            <w:vAlign w:val="center"/>
          </w:tcPr>
          <w:p w:rsidR="00352396" w:rsidRPr="00AC1C14" w:rsidRDefault="00352396" w:rsidP="007D7097">
            <w:pPr>
              <w:jc w:val="both"/>
              <w:rPr>
                <w:rFonts w:ascii="Calibri" w:hAnsi="Calibri"/>
                <w:b/>
              </w:rPr>
            </w:pPr>
          </w:p>
        </w:tc>
        <w:tc>
          <w:tcPr>
            <w:tcW w:w="3024" w:type="dxa"/>
            <w:gridSpan w:val="2"/>
            <w:tcBorders>
              <w:bottom w:val="single" w:sz="4" w:space="0" w:color="000000"/>
            </w:tcBorders>
            <w:vAlign w:val="center"/>
          </w:tcPr>
          <w:p w:rsidR="00352396" w:rsidRPr="00AC1C14" w:rsidRDefault="00352396" w:rsidP="007D7097">
            <w:pPr>
              <w:jc w:val="both"/>
              <w:rPr>
                <w:rFonts w:ascii="Calibri" w:hAnsi="Calibri"/>
                <w:b/>
              </w:rPr>
            </w:pPr>
          </w:p>
        </w:tc>
        <w:tc>
          <w:tcPr>
            <w:tcW w:w="3025" w:type="dxa"/>
            <w:tcBorders>
              <w:bottom w:val="single" w:sz="4" w:space="0" w:color="000000"/>
            </w:tcBorders>
            <w:vAlign w:val="center"/>
          </w:tcPr>
          <w:p w:rsidR="00352396" w:rsidRPr="00AC1C14" w:rsidRDefault="00352396" w:rsidP="007D7097">
            <w:pPr>
              <w:jc w:val="both"/>
              <w:rPr>
                <w:rFonts w:ascii="Calibri" w:hAnsi="Calibri"/>
                <w:b/>
              </w:rPr>
            </w:pPr>
          </w:p>
        </w:tc>
      </w:tr>
      <w:tr w:rsidR="00352396" w:rsidRPr="00AC1C1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7" w:type="dxa"/>
          <w:trHeight w:val="483"/>
          <w:jc w:val="center"/>
        </w:trPr>
        <w:tc>
          <w:tcPr>
            <w:tcW w:w="9073" w:type="dxa"/>
            <w:gridSpan w:val="4"/>
            <w:tcBorders>
              <w:left w:val="nil"/>
              <w:right w:val="nil"/>
            </w:tcBorders>
            <w:vAlign w:val="center"/>
          </w:tcPr>
          <w:p w:rsidR="00352396" w:rsidRPr="00AC1C14" w:rsidRDefault="00352396" w:rsidP="007D7097">
            <w:pPr>
              <w:jc w:val="both"/>
              <w:rPr>
                <w:rFonts w:ascii="Calibri" w:hAnsi="Calibri"/>
                <w:lang w:eastAsia="en-US"/>
              </w:rPr>
            </w:pPr>
            <w:r w:rsidRPr="00AC1C14">
              <w:rPr>
                <w:rFonts w:ascii="Calibri" w:hAnsi="Calibri"/>
                <w:lang w:eastAsia="en-US"/>
              </w:rPr>
              <w:t>FUNCIONES PRINCIPALES (descripción general de funciones realizadas y principales logros:</w:t>
            </w:r>
          </w:p>
        </w:tc>
      </w:tr>
      <w:tr w:rsidR="00352396" w:rsidRPr="00AC1C1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7" w:type="dxa"/>
          <w:trHeight w:val="483"/>
          <w:jc w:val="center"/>
        </w:trPr>
        <w:tc>
          <w:tcPr>
            <w:tcW w:w="9073" w:type="dxa"/>
            <w:gridSpan w:val="4"/>
            <w:vAlign w:val="center"/>
          </w:tcPr>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tc>
      </w:tr>
    </w:tbl>
    <w:p w:rsidR="00352396" w:rsidRPr="00AC1C14" w:rsidRDefault="00352396" w:rsidP="00352396">
      <w:pPr>
        <w:jc w:val="both"/>
        <w:rPr>
          <w:rFonts w:ascii="Calibri" w:hAnsi="Calibri"/>
        </w:rPr>
      </w:pPr>
    </w:p>
    <w:tbl>
      <w:tblPr>
        <w:tblW w:w="9180" w:type="dxa"/>
        <w:tblLayout w:type="fixed"/>
        <w:tblLook w:val="04A0"/>
      </w:tblPr>
      <w:tblGrid>
        <w:gridCol w:w="3024"/>
        <w:gridCol w:w="33"/>
        <w:gridCol w:w="2991"/>
        <w:gridCol w:w="3025"/>
        <w:gridCol w:w="107"/>
      </w:tblGrid>
      <w:tr w:rsidR="00352396" w:rsidRPr="00AC1C14">
        <w:trPr>
          <w:trHeight w:val="397"/>
        </w:trPr>
        <w:tc>
          <w:tcPr>
            <w:tcW w:w="3057" w:type="dxa"/>
            <w:gridSpan w:val="2"/>
            <w:vAlign w:val="center"/>
          </w:tcPr>
          <w:p w:rsidR="00352396" w:rsidRPr="00AC1C14" w:rsidRDefault="00352396" w:rsidP="007D7097">
            <w:pPr>
              <w:jc w:val="both"/>
              <w:rPr>
                <w:rFonts w:ascii="Calibri" w:hAnsi="Calibri"/>
                <w:lang w:eastAsia="en-US"/>
              </w:rPr>
            </w:pPr>
            <w:r w:rsidRPr="00AC1C14">
              <w:rPr>
                <w:rFonts w:ascii="Calibri" w:hAnsi="Calibri"/>
                <w:lang w:eastAsia="en-US"/>
              </w:rPr>
              <w:t>Institución o Empresa</w:t>
            </w:r>
          </w:p>
        </w:tc>
        <w:tc>
          <w:tcPr>
            <w:tcW w:w="6123" w:type="dxa"/>
            <w:gridSpan w:val="3"/>
            <w:vAlign w:val="center"/>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97"/>
        </w:trPr>
        <w:tc>
          <w:tcPr>
            <w:tcW w:w="3057" w:type="dxa"/>
            <w:gridSpan w:val="2"/>
            <w:vAlign w:val="center"/>
          </w:tcPr>
          <w:p w:rsidR="00352396" w:rsidRPr="00AC1C14" w:rsidRDefault="00352396" w:rsidP="007D7097">
            <w:pPr>
              <w:jc w:val="both"/>
              <w:rPr>
                <w:rFonts w:ascii="Calibri" w:hAnsi="Calibri"/>
                <w:lang w:eastAsia="en-US"/>
              </w:rPr>
            </w:pPr>
            <w:r w:rsidRPr="00AC1C14">
              <w:rPr>
                <w:rFonts w:ascii="Calibri" w:hAnsi="Calibri"/>
                <w:lang w:eastAsia="en-US"/>
              </w:rPr>
              <w:t>Cargo</w:t>
            </w:r>
          </w:p>
        </w:tc>
        <w:tc>
          <w:tcPr>
            <w:tcW w:w="6123" w:type="dxa"/>
            <w:gridSpan w:val="3"/>
            <w:vAlign w:val="center"/>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7" w:type="dxa"/>
          <w:trHeight w:val="340"/>
          <w:jc w:val="center"/>
        </w:trPr>
        <w:tc>
          <w:tcPr>
            <w:tcW w:w="3024" w:type="dxa"/>
            <w:vAlign w:val="center"/>
          </w:tcPr>
          <w:p w:rsidR="00352396" w:rsidRPr="00AC1C14" w:rsidRDefault="00352396" w:rsidP="007D7097">
            <w:pPr>
              <w:jc w:val="center"/>
              <w:rPr>
                <w:rFonts w:ascii="Calibri" w:hAnsi="Calibri"/>
                <w:b/>
              </w:rPr>
            </w:pPr>
            <w:r w:rsidRPr="00AC1C14">
              <w:rPr>
                <w:rFonts w:ascii="Calibri" w:hAnsi="Calibri"/>
                <w:lang w:eastAsia="en-US"/>
              </w:rPr>
              <w:t>Desde (mm.aaaa)</w:t>
            </w:r>
          </w:p>
        </w:tc>
        <w:tc>
          <w:tcPr>
            <w:tcW w:w="3024" w:type="dxa"/>
            <w:gridSpan w:val="2"/>
            <w:vAlign w:val="center"/>
          </w:tcPr>
          <w:p w:rsidR="00352396" w:rsidRPr="00AC1C14" w:rsidRDefault="00352396" w:rsidP="007D7097">
            <w:pPr>
              <w:jc w:val="center"/>
              <w:rPr>
                <w:rFonts w:ascii="Calibri" w:hAnsi="Calibri"/>
                <w:b/>
              </w:rPr>
            </w:pPr>
            <w:r w:rsidRPr="00AC1C14">
              <w:rPr>
                <w:rFonts w:ascii="Calibri" w:hAnsi="Calibri"/>
                <w:lang w:eastAsia="en-US"/>
              </w:rPr>
              <w:t>Hasta (mm.aaaa)</w:t>
            </w:r>
          </w:p>
        </w:tc>
        <w:tc>
          <w:tcPr>
            <w:tcW w:w="3025" w:type="dxa"/>
            <w:vAlign w:val="center"/>
          </w:tcPr>
          <w:p w:rsidR="00352396" w:rsidRPr="00AC1C14" w:rsidRDefault="00352396" w:rsidP="007D7097">
            <w:pPr>
              <w:jc w:val="center"/>
              <w:rPr>
                <w:rFonts w:ascii="Calibri" w:hAnsi="Calibri"/>
                <w:b/>
              </w:rPr>
            </w:pPr>
            <w:r w:rsidRPr="00AC1C14">
              <w:rPr>
                <w:rFonts w:ascii="Calibri" w:hAnsi="Calibri"/>
                <w:lang w:eastAsia="en-US"/>
              </w:rPr>
              <w:t>Duración del Cargo (mm.aaaa)</w:t>
            </w:r>
          </w:p>
        </w:tc>
      </w:tr>
      <w:tr w:rsidR="00352396" w:rsidRPr="00AC1C1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7" w:type="dxa"/>
          <w:trHeight w:val="483"/>
          <w:jc w:val="center"/>
        </w:trPr>
        <w:tc>
          <w:tcPr>
            <w:tcW w:w="3024" w:type="dxa"/>
            <w:tcBorders>
              <w:bottom w:val="single" w:sz="4" w:space="0" w:color="000000"/>
            </w:tcBorders>
            <w:vAlign w:val="center"/>
          </w:tcPr>
          <w:p w:rsidR="00352396" w:rsidRPr="00AC1C14" w:rsidRDefault="00352396" w:rsidP="007D7097">
            <w:pPr>
              <w:jc w:val="both"/>
              <w:rPr>
                <w:rFonts w:ascii="Calibri" w:hAnsi="Calibri"/>
                <w:b/>
              </w:rPr>
            </w:pPr>
          </w:p>
        </w:tc>
        <w:tc>
          <w:tcPr>
            <w:tcW w:w="3024" w:type="dxa"/>
            <w:gridSpan w:val="2"/>
            <w:tcBorders>
              <w:bottom w:val="single" w:sz="4" w:space="0" w:color="000000"/>
            </w:tcBorders>
            <w:vAlign w:val="center"/>
          </w:tcPr>
          <w:p w:rsidR="00352396" w:rsidRPr="00AC1C14" w:rsidRDefault="00352396" w:rsidP="007D7097">
            <w:pPr>
              <w:jc w:val="both"/>
              <w:rPr>
                <w:rFonts w:ascii="Calibri" w:hAnsi="Calibri"/>
                <w:b/>
              </w:rPr>
            </w:pPr>
          </w:p>
        </w:tc>
        <w:tc>
          <w:tcPr>
            <w:tcW w:w="3025" w:type="dxa"/>
            <w:tcBorders>
              <w:bottom w:val="single" w:sz="4" w:space="0" w:color="000000"/>
            </w:tcBorders>
            <w:vAlign w:val="center"/>
          </w:tcPr>
          <w:p w:rsidR="00352396" w:rsidRPr="00AC1C14" w:rsidRDefault="00352396" w:rsidP="007D7097">
            <w:pPr>
              <w:jc w:val="both"/>
              <w:rPr>
                <w:rFonts w:ascii="Calibri" w:hAnsi="Calibri"/>
                <w:b/>
              </w:rPr>
            </w:pPr>
          </w:p>
        </w:tc>
      </w:tr>
      <w:tr w:rsidR="00352396" w:rsidRPr="00AC1C1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7" w:type="dxa"/>
          <w:trHeight w:val="483"/>
          <w:jc w:val="center"/>
        </w:trPr>
        <w:tc>
          <w:tcPr>
            <w:tcW w:w="9073" w:type="dxa"/>
            <w:gridSpan w:val="4"/>
            <w:tcBorders>
              <w:left w:val="nil"/>
              <w:right w:val="nil"/>
            </w:tcBorders>
            <w:vAlign w:val="center"/>
          </w:tcPr>
          <w:p w:rsidR="00352396" w:rsidRPr="00AC1C14" w:rsidRDefault="00352396" w:rsidP="007D7097">
            <w:pPr>
              <w:jc w:val="both"/>
              <w:rPr>
                <w:rFonts w:ascii="Calibri" w:hAnsi="Calibri"/>
                <w:lang w:eastAsia="en-US"/>
              </w:rPr>
            </w:pPr>
            <w:r w:rsidRPr="00AC1C14">
              <w:rPr>
                <w:rFonts w:ascii="Calibri" w:hAnsi="Calibri"/>
                <w:lang w:eastAsia="en-US"/>
              </w:rPr>
              <w:t>FUNCIONES PRINCIPALES (descripción general de funciones realizadas y principales logros:</w:t>
            </w:r>
          </w:p>
        </w:tc>
      </w:tr>
      <w:tr w:rsidR="00352396" w:rsidRPr="00AC1C1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7" w:type="dxa"/>
          <w:trHeight w:val="483"/>
          <w:jc w:val="center"/>
        </w:trPr>
        <w:tc>
          <w:tcPr>
            <w:tcW w:w="9073" w:type="dxa"/>
            <w:gridSpan w:val="4"/>
            <w:vAlign w:val="center"/>
          </w:tcPr>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tc>
      </w:tr>
    </w:tbl>
    <w:p w:rsidR="00352396" w:rsidRPr="00AC1C14" w:rsidRDefault="00352396" w:rsidP="00352396">
      <w:pPr>
        <w:jc w:val="both"/>
        <w:rPr>
          <w:rFonts w:ascii="Calibri" w:hAnsi="Calibri"/>
        </w:rPr>
      </w:pPr>
    </w:p>
    <w:p w:rsidR="00352396" w:rsidRPr="00AC1C14" w:rsidRDefault="00352396" w:rsidP="00352396">
      <w:pPr>
        <w:jc w:val="both"/>
        <w:rPr>
          <w:rFonts w:ascii="Calibri" w:hAnsi="Calibri"/>
        </w:rPr>
      </w:pPr>
    </w:p>
    <w:p w:rsidR="00352396" w:rsidRPr="00AC1C14" w:rsidRDefault="00352396" w:rsidP="00352396">
      <w:pPr>
        <w:jc w:val="both"/>
        <w:rPr>
          <w:rFonts w:ascii="Calibri" w:hAnsi="Calibri"/>
        </w:rPr>
      </w:pPr>
    </w:p>
    <w:tbl>
      <w:tblPr>
        <w:tblW w:w="9180" w:type="dxa"/>
        <w:tblLayout w:type="fixed"/>
        <w:tblLook w:val="04A0"/>
      </w:tblPr>
      <w:tblGrid>
        <w:gridCol w:w="3024"/>
        <w:gridCol w:w="33"/>
        <w:gridCol w:w="2991"/>
        <w:gridCol w:w="3025"/>
        <w:gridCol w:w="107"/>
      </w:tblGrid>
      <w:tr w:rsidR="00352396" w:rsidRPr="00AC1C14">
        <w:trPr>
          <w:trHeight w:val="397"/>
        </w:trPr>
        <w:tc>
          <w:tcPr>
            <w:tcW w:w="3057" w:type="dxa"/>
            <w:gridSpan w:val="2"/>
            <w:vAlign w:val="center"/>
          </w:tcPr>
          <w:p w:rsidR="00352396" w:rsidRPr="00AC1C14" w:rsidRDefault="00352396" w:rsidP="007D7097">
            <w:pPr>
              <w:jc w:val="both"/>
              <w:rPr>
                <w:rFonts w:ascii="Calibri" w:hAnsi="Calibri"/>
                <w:lang w:eastAsia="en-US"/>
              </w:rPr>
            </w:pPr>
            <w:r w:rsidRPr="00AC1C14">
              <w:rPr>
                <w:rFonts w:ascii="Calibri" w:hAnsi="Calibri"/>
                <w:lang w:eastAsia="en-US"/>
              </w:rPr>
              <w:t>Institución o Empresa</w:t>
            </w:r>
          </w:p>
        </w:tc>
        <w:tc>
          <w:tcPr>
            <w:tcW w:w="6123" w:type="dxa"/>
            <w:gridSpan w:val="3"/>
            <w:vAlign w:val="center"/>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97"/>
        </w:trPr>
        <w:tc>
          <w:tcPr>
            <w:tcW w:w="3057" w:type="dxa"/>
            <w:gridSpan w:val="2"/>
            <w:vAlign w:val="center"/>
          </w:tcPr>
          <w:p w:rsidR="00352396" w:rsidRPr="00AC1C14" w:rsidRDefault="00352396" w:rsidP="007D7097">
            <w:pPr>
              <w:jc w:val="both"/>
              <w:rPr>
                <w:rFonts w:ascii="Calibri" w:hAnsi="Calibri"/>
                <w:lang w:eastAsia="en-US"/>
              </w:rPr>
            </w:pPr>
            <w:r w:rsidRPr="00AC1C14">
              <w:rPr>
                <w:rFonts w:ascii="Calibri" w:hAnsi="Calibri"/>
                <w:lang w:eastAsia="en-US"/>
              </w:rPr>
              <w:t>Cargo</w:t>
            </w:r>
          </w:p>
        </w:tc>
        <w:tc>
          <w:tcPr>
            <w:tcW w:w="6123" w:type="dxa"/>
            <w:gridSpan w:val="3"/>
            <w:vAlign w:val="center"/>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7" w:type="dxa"/>
          <w:trHeight w:val="340"/>
          <w:jc w:val="center"/>
        </w:trPr>
        <w:tc>
          <w:tcPr>
            <w:tcW w:w="3024" w:type="dxa"/>
            <w:vAlign w:val="center"/>
          </w:tcPr>
          <w:p w:rsidR="00352396" w:rsidRPr="00AC1C14" w:rsidRDefault="00352396" w:rsidP="007D7097">
            <w:pPr>
              <w:jc w:val="center"/>
              <w:rPr>
                <w:rFonts w:ascii="Calibri" w:hAnsi="Calibri"/>
                <w:b/>
              </w:rPr>
            </w:pPr>
            <w:r w:rsidRPr="00AC1C14">
              <w:rPr>
                <w:rFonts w:ascii="Calibri" w:hAnsi="Calibri"/>
                <w:lang w:eastAsia="en-US"/>
              </w:rPr>
              <w:t>Desde (mm.aaaa)</w:t>
            </w:r>
          </w:p>
        </w:tc>
        <w:tc>
          <w:tcPr>
            <w:tcW w:w="3024" w:type="dxa"/>
            <w:gridSpan w:val="2"/>
            <w:vAlign w:val="center"/>
          </w:tcPr>
          <w:p w:rsidR="00352396" w:rsidRPr="00AC1C14" w:rsidRDefault="00352396" w:rsidP="007D7097">
            <w:pPr>
              <w:jc w:val="center"/>
              <w:rPr>
                <w:rFonts w:ascii="Calibri" w:hAnsi="Calibri"/>
                <w:b/>
              </w:rPr>
            </w:pPr>
            <w:r w:rsidRPr="00AC1C14">
              <w:rPr>
                <w:rFonts w:ascii="Calibri" w:hAnsi="Calibri"/>
                <w:lang w:eastAsia="en-US"/>
              </w:rPr>
              <w:t>Hasta (mm.aaaa)</w:t>
            </w:r>
          </w:p>
        </w:tc>
        <w:tc>
          <w:tcPr>
            <w:tcW w:w="3025" w:type="dxa"/>
            <w:vAlign w:val="center"/>
          </w:tcPr>
          <w:p w:rsidR="00352396" w:rsidRPr="00AC1C14" w:rsidRDefault="00352396" w:rsidP="007D7097">
            <w:pPr>
              <w:jc w:val="center"/>
              <w:rPr>
                <w:rFonts w:ascii="Calibri" w:hAnsi="Calibri"/>
                <w:b/>
              </w:rPr>
            </w:pPr>
            <w:r w:rsidRPr="00AC1C14">
              <w:rPr>
                <w:rFonts w:ascii="Calibri" w:hAnsi="Calibri"/>
                <w:lang w:eastAsia="en-US"/>
              </w:rPr>
              <w:t>Duración del Cargo (mm.aaaa)</w:t>
            </w:r>
          </w:p>
        </w:tc>
      </w:tr>
      <w:tr w:rsidR="00352396" w:rsidRPr="00AC1C1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7" w:type="dxa"/>
          <w:trHeight w:val="483"/>
          <w:jc w:val="center"/>
        </w:trPr>
        <w:tc>
          <w:tcPr>
            <w:tcW w:w="3024" w:type="dxa"/>
            <w:tcBorders>
              <w:bottom w:val="single" w:sz="4" w:space="0" w:color="000000"/>
            </w:tcBorders>
            <w:vAlign w:val="center"/>
          </w:tcPr>
          <w:p w:rsidR="00352396" w:rsidRPr="00AC1C14" w:rsidRDefault="00352396" w:rsidP="007D7097">
            <w:pPr>
              <w:jc w:val="both"/>
              <w:rPr>
                <w:rFonts w:ascii="Calibri" w:hAnsi="Calibri"/>
                <w:b/>
              </w:rPr>
            </w:pPr>
          </w:p>
        </w:tc>
        <w:tc>
          <w:tcPr>
            <w:tcW w:w="3024" w:type="dxa"/>
            <w:gridSpan w:val="2"/>
            <w:tcBorders>
              <w:bottom w:val="single" w:sz="4" w:space="0" w:color="000000"/>
            </w:tcBorders>
            <w:vAlign w:val="center"/>
          </w:tcPr>
          <w:p w:rsidR="00352396" w:rsidRPr="00AC1C14" w:rsidRDefault="00352396" w:rsidP="007D7097">
            <w:pPr>
              <w:jc w:val="both"/>
              <w:rPr>
                <w:rFonts w:ascii="Calibri" w:hAnsi="Calibri"/>
                <w:b/>
              </w:rPr>
            </w:pPr>
          </w:p>
        </w:tc>
        <w:tc>
          <w:tcPr>
            <w:tcW w:w="3025" w:type="dxa"/>
            <w:tcBorders>
              <w:bottom w:val="single" w:sz="4" w:space="0" w:color="000000"/>
            </w:tcBorders>
            <w:vAlign w:val="center"/>
          </w:tcPr>
          <w:p w:rsidR="00352396" w:rsidRPr="00AC1C14" w:rsidRDefault="00352396" w:rsidP="007D7097">
            <w:pPr>
              <w:jc w:val="both"/>
              <w:rPr>
                <w:rFonts w:ascii="Calibri" w:hAnsi="Calibri"/>
                <w:b/>
              </w:rPr>
            </w:pPr>
          </w:p>
        </w:tc>
      </w:tr>
      <w:tr w:rsidR="00352396" w:rsidRPr="00AC1C1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7" w:type="dxa"/>
          <w:trHeight w:val="483"/>
          <w:jc w:val="center"/>
        </w:trPr>
        <w:tc>
          <w:tcPr>
            <w:tcW w:w="9073" w:type="dxa"/>
            <w:gridSpan w:val="4"/>
            <w:tcBorders>
              <w:left w:val="nil"/>
              <w:right w:val="nil"/>
            </w:tcBorders>
            <w:vAlign w:val="center"/>
          </w:tcPr>
          <w:p w:rsidR="00352396" w:rsidRPr="00AC1C14" w:rsidRDefault="00352396" w:rsidP="007D7097">
            <w:pPr>
              <w:jc w:val="both"/>
              <w:rPr>
                <w:rFonts w:ascii="Calibri" w:hAnsi="Calibri"/>
                <w:lang w:eastAsia="en-US"/>
              </w:rPr>
            </w:pPr>
            <w:r w:rsidRPr="00AC1C14">
              <w:rPr>
                <w:rFonts w:ascii="Calibri" w:hAnsi="Calibri"/>
                <w:lang w:eastAsia="en-US"/>
              </w:rPr>
              <w:t>FUNCIONES PRINCIPALES (descripción general de funciones realizadas y principales logros:</w:t>
            </w:r>
          </w:p>
        </w:tc>
      </w:tr>
      <w:tr w:rsidR="00352396" w:rsidRPr="00AC1C1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7" w:type="dxa"/>
          <w:trHeight w:val="483"/>
          <w:jc w:val="center"/>
        </w:trPr>
        <w:tc>
          <w:tcPr>
            <w:tcW w:w="9073" w:type="dxa"/>
            <w:gridSpan w:val="4"/>
            <w:vAlign w:val="center"/>
          </w:tcPr>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tc>
      </w:tr>
    </w:tbl>
    <w:p w:rsidR="00352396" w:rsidRPr="00AC1C14" w:rsidRDefault="00352396" w:rsidP="00352396">
      <w:pPr>
        <w:jc w:val="both"/>
        <w:rPr>
          <w:rFonts w:ascii="Calibri" w:hAnsi="Calibri"/>
        </w:rPr>
      </w:pPr>
    </w:p>
    <w:tbl>
      <w:tblPr>
        <w:tblW w:w="9180" w:type="dxa"/>
        <w:tblLayout w:type="fixed"/>
        <w:tblLook w:val="04A0"/>
      </w:tblPr>
      <w:tblGrid>
        <w:gridCol w:w="3024"/>
        <w:gridCol w:w="33"/>
        <w:gridCol w:w="2991"/>
        <w:gridCol w:w="3025"/>
        <w:gridCol w:w="107"/>
      </w:tblGrid>
      <w:tr w:rsidR="00352396" w:rsidRPr="00AC1C14">
        <w:trPr>
          <w:trHeight w:val="397"/>
        </w:trPr>
        <w:tc>
          <w:tcPr>
            <w:tcW w:w="3057" w:type="dxa"/>
            <w:gridSpan w:val="2"/>
            <w:vAlign w:val="center"/>
          </w:tcPr>
          <w:p w:rsidR="00352396" w:rsidRPr="00AC1C14" w:rsidRDefault="00352396" w:rsidP="007D7097">
            <w:pPr>
              <w:jc w:val="both"/>
              <w:rPr>
                <w:rFonts w:ascii="Calibri" w:hAnsi="Calibri"/>
                <w:lang w:eastAsia="en-US"/>
              </w:rPr>
            </w:pPr>
            <w:r w:rsidRPr="00AC1C14">
              <w:rPr>
                <w:rFonts w:ascii="Calibri" w:hAnsi="Calibri"/>
                <w:lang w:eastAsia="en-US"/>
              </w:rPr>
              <w:t>Institución o Empresa</w:t>
            </w:r>
          </w:p>
        </w:tc>
        <w:tc>
          <w:tcPr>
            <w:tcW w:w="6123" w:type="dxa"/>
            <w:gridSpan w:val="3"/>
            <w:vAlign w:val="center"/>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97"/>
        </w:trPr>
        <w:tc>
          <w:tcPr>
            <w:tcW w:w="3057" w:type="dxa"/>
            <w:gridSpan w:val="2"/>
            <w:vAlign w:val="center"/>
          </w:tcPr>
          <w:p w:rsidR="00352396" w:rsidRPr="00AC1C14" w:rsidRDefault="00352396" w:rsidP="007D7097">
            <w:pPr>
              <w:jc w:val="both"/>
              <w:rPr>
                <w:rFonts w:ascii="Calibri" w:hAnsi="Calibri"/>
                <w:lang w:eastAsia="en-US"/>
              </w:rPr>
            </w:pPr>
            <w:r w:rsidRPr="00AC1C14">
              <w:rPr>
                <w:rFonts w:ascii="Calibri" w:hAnsi="Calibri"/>
                <w:lang w:eastAsia="en-US"/>
              </w:rPr>
              <w:t>Cargo</w:t>
            </w:r>
          </w:p>
        </w:tc>
        <w:tc>
          <w:tcPr>
            <w:tcW w:w="6123" w:type="dxa"/>
            <w:gridSpan w:val="3"/>
            <w:vAlign w:val="center"/>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7" w:type="dxa"/>
          <w:trHeight w:val="340"/>
          <w:jc w:val="center"/>
        </w:trPr>
        <w:tc>
          <w:tcPr>
            <w:tcW w:w="3024" w:type="dxa"/>
            <w:vAlign w:val="center"/>
          </w:tcPr>
          <w:p w:rsidR="00352396" w:rsidRPr="00AC1C14" w:rsidRDefault="00352396" w:rsidP="007D7097">
            <w:pPr>
              <w:jc w:val="center"/>
              <w:rPr>
                <w:rFonts w:ascii="Calibri" w:hAnsi="Calibri"/>
                <w:b/>
              </w:rPr>
            </w:pPr>
            <w:r w:rsidRPr="00AC1C14">
              <w:rPr>
                <w:rFonts w:ascii="Calibri" w:hAnsi="Calibri"/>
                <w:lang w:eastAsia="en-US"/>
              </w:rPr>
              <w:t>Desde (mm.aaaa)</w:t>
            </w:r>
          </w:p>
        </w:tc>
        <w:tc>
          <w:tcPr>
            <w:tcW w:w="3024" w:type="dxa"/>
            <w:gridSpan w:val="2"/>
            <w:vAlign w:val="center"/>
          </w:tcPr>
          <w:p w:rsidR="00352396" w:rsidRPr="00AC1C14" w:rsidRDefault="00352396" w:rsidP="007D7097">
            <w:pPr>
              <w:jc w:val="center"/>
              <w:rPr>
                <w:rFonts w:ascii="Calibri" w:hAnsi="Calibri"/>
                <w:b/>
              </w:rPr>
            </w:pPr>
            <w:r w:rsidRPr="00AC1C14">
              <w:rPr>
                <w:rFonts w:ascii="Calibri" w:hAnsi="Calibri"/>
                <w:lang w:eastAsia="en-US"/>
              </w:rPr>
              <w:t>Hasta (mm.aaaa)</w:t>
            </w:r>
          </w:p>
        </w:tc>
        <w:tc>
          <w:tcPr>
            <w:tcW w:w="3025" w:type="dxa"/>
            <w:vAlign w:val="center"/>
          </w:tcPr>
          <w:p w:rsidR="00352396" w:rsidRPr="00AC1C14" w:rsidRDefault="00352396" w:rsidP="007D7097">
            <w:pPr>
              <w:jc w:val="center"/>
              <w:rPr>
                <w:rFonts w:ascii="Calibri" w:hAnsi="Calibri"/>
                <w:b/>
              </w:rPr>
            </w:pPr>
            <w:r w:rsidRPr="00AC1C14">
              <w:rPr>
                <w:rFonts w:ascii="Calibri" w:hAnsi="Calibri"/>
                <w:lang w:eastAsia="en-US"/>
              </w:rPr>
              <w:t>Duración del Cargo (mm.aaaa)</w:t>
            </w:r>
          </w:p>
        </w:tc>
      </w:tr>
      <w:tr w:rsidR="00352396" w:rsidRPr="00AC1C1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7" w:type="dxa"/>
          <w:trHeight w:val="483"/>
          <w:jc w:val="center"/>
        </w:trPr>
        <w:tc>
          <w:tcPr>
            <w:tcW w:w="3024" w:type="dxa"/>
            <w:tcBorders>
              <w:bottom w:val="single" w:sz="4" w:space="0" w:color="000000"/>
            </w:tcBorders>
            <w:vAlign w:val="center"/>
          </w:tcPr>
          <w:p w:rsidR="00352396" w:rsidRPr="00AC1C14" w:rsidRDefault="00352396" w:rsidP="007D7097">
            <w:pPr>
              <w:jc w:val="both"/>
              <w:rPr>
                <w:rFonts w:ascii="Calibri" w:hAnsi="Calibri"/>
                <w:b/>
              </w:rPr>
            </w:pPr>
          </w:p>
        </w:tc>
        <w:tc>
          <w:tcPr>
            <w:tcW w:w="3024" w:type="dxa"/>
            <w:gridSpan w:val="2"/>
            <w:tcBorders>
              <w:bottom w:val="single" w:sz="4" w:space="0" w:color="000000"/>
            </w:tcBorders>
            <w:vAlign w:val="center"/>
          </w:tcPr>
          <w:p w:rsidR="00352396" w:rsidRPr="00AC1C14" w:rsidRDefault="00352396" w:rsidP="007D7097">
            <w:pPr>
              <w:jc w:val="both"/>
              <w:rPr>
                <w:rFonts w:ascii="Calibri" w:hAnsi="Calibri"/>
                <w:b/>
              </w:rPr>
            </w:pPr>
          </w:p>
        </w:tc>
        <w:tc>
          <w:tcPr>
            <w:tcW w:w="3025" w:type="dxa"/>
            <w:tcBorders>
              <w:bottom w:val="single" w:sz="4" w:space="0" w:color="000000"/>
            </w:tcBorders>
            <w:vAlign w:val="center"/>
          </w:tcPr>
          <w:p w:rsidR="00352396" w:rsidRPr="00AC1C14" w:rsidRDefault="00352396" w:rsidP="007D7097">
            <w:pPr>
              <w:jc w:val="both"/>
              <w:rPr>
                <w:rFonts w:ascii="Calibri" w:hAnsi="Calibri"/>
                <w:b/>
              </w:rPr>
            </w:pPr>
          </w:p>
        </w:tc>
      </w:tr>
      <w:tr w:rsidR="00352396" w:rsidRPr="00AC1C1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7" w:type="dxa"/>
          <w:trHeight w:val="483"/>
          <w:jc w:val="center"/>
        </w:trPr>
        <w:tc>
          <w:tcPr>
            <w:tcW w:w="9073" w:type="dxa"/>
            <w:gridSpan w:val="4"/>
            <w:tcBorders>
              <w:left w:val="nil"/>
              <w:right w:val="nil"/>
            </w:tcBorders>
            <w:vAlign w:val="center"/>
          </w:tcPr>
          <w:p w:rsidR="00352396" w:rsidRPr="00AC1C14" w:rsidRDefault="00352396" w:rsidP="007D7097">
            <w:pPr>
              <w:jc w:val="both"/>
              <w:rPr>
                <w:rFonts w:ascii="Calibri" w:hAnsi="Calibri"/>
                <w:lang w:eastAsia="en-US"/>
              </w:rPr>
            </w:pPr>
            <w:r w:rsidRPr="00AC1C14">
              <w:rPr>
                <w:rFonts w:ascii="Calibri" w:hAnsi="Calibri"/>
                <w:lang w:eastAsia="en-US"/>
              </w:rPr>
              <w:t>FUNCIONES PRINCIPALES (descripción general de funciones realizadas y principales logros:</w:t>
            </w:r>
          </w:p>
        </w:tc>
      </w:tr>
      <w:tr w:rsidR="00352396" w:rsidRPr="00AC1C1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7" w:type="dxa"/>
          <w:trHeight w:val="483"/>
          <w:jc w:val="center"/>
        </w:trPr>
        <w:tc>
          <w:tcPr>
            <w:tcW w:w="9073" w:type="dxa"/>
            <w:gridSpan w:val="4"/>
            <w:vAlign w:val="center"/>
          </w:tcPr>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tc>
      </w:tr>
    </w:tbl>
    <w:p w:rsidR="00352396" w:rsidRPr="00AC1C14" w:rsidRDefault="00352396" w:rsidP="00352396">
      <w:pPr>
        <w:jc w:val="both"/>
        <w:rPr>
          <w:rFonts w:ascii="Calibri" w:hAnsi="Calibri"/>
        </w:rPr>
      </w:pPr>
    </w:p>
    <w:tbl>
      <w:tblPr>
        <w:tblW w:w="9180" w:type="dxa"/>
        <w:tblLayout w:type="fixed"/>
        <w:tblLook w:val="04A0"/>
      </w:tblPr>
      <w:tblGrid>
        <w:gridCol w:w="3024"/>
        <w:gridCol w:w="33"/>
        <w:gridCol w:w="2991"/>
        <w:gridCol w:w="3025"/>
        <w:gridCol w:w="107"/>
      </w:tblGrid>
      <w:tr w:rsidR="00352396" w:rsidRPr="00AC1C14">
        <w:trPr>
          <w:trHeight w:val="397"/>
        </w:trPr>
        <w:tc>
          <w:tcPr>
            <w:tcW w:w="3057" w:type="dxa"/>
            <w:gridSpan w:val="2"/>
            <w:vAlign w:val="center"/>
          </w:tcPr>
          <w:p w:rsidR="00352396" w:rsidRPr="00AC1C14" w:rsidRDefault="00352396" w:rsidP="007D7097">
            <w:pPr>
              <w:jc w:val="both"/>
              <w:rPr>
                <w:rFonts w:ascii="Calibri" w:hAnsi="Calibri"/>
                <w:lang w:eastAsia="en-US"/>
              </w:rPr>
            </w:pPr>
            <w:r w:rsidRPr="00AC1C14">
              <w:rPr>
                <w:rFonts w:ascii="Calibri" w:hAnsi="Calibri"/>
                <w:lang w:eastAsia="en-US"/>
              </w:rPr>
              <w:t>Institución o Empresa</w:t>
            </w:r>
          </w:p>
        </w:tc>
        <w:tc>
          <w:tcPr>
            <w:tcW w:w="6123" w:type="dxa"/>
            <w:gridSpan w:val="3"/>
            <w:vAlign w:val="center"/>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rPr>
          <w:trHeight w:val="397"/>
        </w:trPr>
        <w:tc>
          <w:tcPr>
            <w:tcW w:w="3057" w:type="dxa"/>
            <w:gridSpan w:val="2"/>
            <w:vAlign w:val="center"/>
          </w:tcPr>
          <w:p w:rsidR="00352396" w:rsidRPr="00AC1C14" w:rsidRDefault="00352396" w:rsidP="007D7097">
            <w:pPr>
              <w:jc w:val="both"/>
              <w:rPr>
                <w:rFonts w:ascii="Calibri" w:hAnsi="Calibri"/>
                <w:lang w:eastAsia="en-US"/>
              </w:rPr>
            </w:pPr>
            <w:r w:rsidRPr="00AC1C14">
              <w:rPr>
                <w:rFonts w:ascii="Calibri" w:hAnsi="Calibri"/>
                <w:lang w:eastAsia="en-US"/>
              </w:rPr>
              <w:t>Cargo</w:t>
            </w:r>
          </w:p>
        </w:tc>
        <w:tc>
          <w:tcPr>
            <w:tcW w:w="6123" w:type="dxa"/>
            <w:gridSpan w:val="3"/>
            <w:vAlign w:val="center"/>
          </w:tcPr>
          <w:p w:rsidR="00352396" w:rsidRPr="00AC1C14" w:rsidRDefault="00352396" w:rsidP="007D7097">
            <w:pPr>
              <w:jc w:val="both"/>
              <w:rPr>
                <w:rFonts w:ascii="Calibri" w:hAnsi="Calibri"/>
                <w:lang w:eastAsia="en-US"/>
              </w:rPr>
            </w:pPr>
            <w:r w:rsidRPr="00AC1C14">
              <w:rPr>
                <w:rFonts w:ascii="Calibri" w:hAnsi="Calibri"/>
                <w:lang w:eastAsia="en-US"/>
              </w:rPr>
              <w:t>:______________________________________</w:t>
            </w:r>
          </w:p>
        </w:tc>
      </w:tr>
      <w:tr w:rsidR="00352396" w:rsidRPr="00AC1C1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7" w:type="dxa"/>
          <w:trHeight w:val="340"/>
          <w:jc w:val="center"/>
        </w:trPr>
        <w:tc>
          <w:tcPr>
            <w:tcW w:w="3024" w:type="dxa"/>
            <w:vAlign w:val="center"/>
          </w:tcPr>
          <w:p w:rsidR="00352396" w:rsidRPr="00AC1C14" w:rsidRDefault="00352396" w:rsidP="007D7097">
            <w:pPr>
              <w:jc w:val="center"/>
              <w:rPr>
                <w:rFonts w:ascii="Calibri" w:hAnsi="Calibri"/>
                <w:b/>
              </w:rPr>
            </w:pPr>
            <w:r w:rsidRPr="00AC1C14">
              <w:rPr>
                <w:rFonts w:ascii="Calibri" w:hAnsi="Calibri"/>
                <w:lang w:eastAsia="en-US"/>
              </w:rPr>
              <w:t>Desde (mm.aaaa)</w:t>
            </w:r>
          </w:p>
        </w:tc>
        <w:tc>
          <w:tcPr>
            <w:tcW w:w="3024" w:type="dxa"/>
            <w:gridSpan w:val="2"/>
            <w:vAlign w:val="center"/>
          </w:tcPr>
          <w:p w:rsidR="00352396" w:rsidRPr="00AC1C14" w:rsidRDefault="00352396" w:rsidP="007D7097">
            <w:pPr>
              <w:jc w:val="center"/>
              <w:rPr>
                <w:rFonts w:ascii="Calibri" w:hAnsi="Calibri"/>
                <w:b/>
              </w:rPr>
            </w:pPr>
            <w:r w:rsidRPr="00AC1C14">
              <w:rPr>
                <w:rFonts w:ascii="Calibri" w:hAnsi="Calibri"/>
                <w:lang w:eastAsia="en-US"/>
              </w:rPr>
              <w:t>Hasta (mm.aaaa)</w:t>
            </w:r>
          </w:p>
        </w:tc>
        <w:tc>
          <w:tcPr>
            <w:tcW w:w="3025" w:type="dxa"/>
            <w:vAlign w:val="center"/>
          </w:tcPr>
          <w:p w:rsidR="00352396" w:rsidRPr="00AC1C14" w:rsidRDefault="00352396" w:rsidP="007D7097">
            <w:pPr>
              <w:jc w:val="center"/>
              <w:rPr>
                <w:rFonts w:ascii="Calibri" w:hAnsi="Calibri"/>
                <w:b/>
              </w:rPr>
            </w:pPr>
            <w:r w:rsidRPr="00AC1C14">
              <w:rPr>
                <w:rFonts w:ascii="Calibri" w:hAnsi="Calibri"/>
                <w:lang w:eastAsia="en-US"/>
              </w:rPr>
              <w:t>Duración del Cargo (mm.aaaa)</w:t>
            </w:r>
          </w:p>
        </w:tc>
      </w:tr>
      <w:tr w:rsidR="00352396" w:rsidRPr="00AC1C1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7" w:type="dxa"/>
          <w:trHeight w:val="483"/>
          <w:jc w:val="center"/>
        </w:trPr>
        <w:tc>
          <w:tcPr>
            <w:tcW w:w="3024" w:type="dxa"/>
            <w:tcBorders>
              <w:bottom w:val="single" w:sz="4" w:space="0" w:color="000000"/>
            </w:tcBorders>
            <w:vAlign w:val="center"/>
          </w:tcPr>
          <w:p w:rsidR="00352396" w:rsidRPr="00AC1C14" w:rsidRDefault="00352396" w:rsidP="007D7097">
            <w:pPr>
              <w:jc w:val="both"/>
              <w:rPr>
                <w:rFonts w:ascii="Calibri" w:hAnsi="Calibri"/>
                <w:b/>
              </w:rPr>
            </w:pPr>
          </w:p>
        </w:tc>
        <w:tc>
          <w:tcPr>
            <w:tcW w:w="3024" w:type="dxa"/>
            <w:gridSpan w:val="2"/>
            <w:tcBorders>
              <w:bottom w:val="single" w:sz="4" w:space="0" w:color="000000"/>
            </w:tcBorders>
            <w:vAlign w:val="center"/>
          </w:tcPr>
          <w:p w:rsidR="00352396" w:rsidRPr="00AC1C14" w:rsidRDefault="00352396" w:rsidP="007D7097">
            <w:pPr>
              <w:jc w:val="both"/>
              <w:rPr>
                <w:rFonts w:ascii="Calibri" w:hAnsi="Calibri"/>
                <w:b/>
              </w:rPr>
            </w:pPr>
          </w:p>
        </w:tc>
        <w:tc>
          <w:tcPr>
            <w:tcW w:w="3025" w:type="dxa"/>
            <w:tcBorders>
              <w:bottom w:val="single" w:sz="4" w:space="0" w:color="000000"/>
            </w:tcBorders>
            <w:vAlign w:val="center"/>
          </w:tcPr>
          <w:p w:rsidR="00352396" w:rsidRPr="00AC1C14" w:rsidRDefault="00352396" w:rsidP="007D7097">
            <w:pPr>
              <w:jc w:val="both"/>
              <w:rPr>
                <w:rFonts w:ascii="Calibri" w:hAnsi="Calibri"/>
                <w:b/>
              </w:rPr>
            </w:pPr>
          </w:p>
        </w:tc>
      </w:tr>
      <w:tr w:rsidR="00352396" w:rsidRPr="00AC1C1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7" w:type="dxa"/>
          <w:trHeight w:val="483"/>
          <w:jc w:val="center"/>
        </w:trPr>
        <w:tc>
          <w:tcPr>
            <w:tcW w:w="9073" w:type="dxa"/>
            <w:gridSpan w:val="4"/>
            <w:tcBorders>
              <w:left w:val="nil"/>
              <w:right w:val="nil"/>
            </w:tcBorders>
            <w:vAlign w:val="center"/>
          </w:tcPr>
          <w:p w:rsidR="00352396" w:rsidRPr="00AC1C14" w:rsidRDefault="00352396" w:rsidP="007D7097">
            <w:pPr>
              <w:jc w:val="both"/>
              <w:rPr>
                <w:rFonts w:ascii="Calibri" w:hAnsi="Calibri"/>
                <w:lang w:eastAsia="en-US"/>
              </w:rPr>
            </w:pPr>
            <w:r w:rsidRPr="00AC1C14">
              <w:rPr>
                <w:rFonts w:ascii="Calibri" w:hAnsi="Calibri"/>
                <w:lang w:eastAsia="en-US"/>
              </w:rPr>
              <w:t>FUNCIONES PRINCIPALES (descripción general de funciones realizadas y principales logros:</w:t>
            </w:r>
          </w:p>
        </w:tc>
      </w:tr>
      <w:tr w:rsidR="00352396" w:rsidRPr="00AC1C1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7" w:type="dxa"/>
          <w:trHeight w:val="483"/>
          <w:jc w:val="center"/>
        </w:trPr>
        <w:tc>
          <w:tcPr>
            <w:tcW w:w="9073" w:type="dxa"/>
            <w:gridSpan w:val="4"/>
            <w:vAlign w:val="center"/>
          </w:tcPr>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p w:rsidR="00352396" w:rsidRPr="00AC1C14" w:rsidRDefault="00352396" w:rsidP="007D7097">
            <w:pPr>
              <w:jc w:val="both"/>
              <w:rPr>
                <w:rFonts w:ascii="Calibri" w:hAnsi="Calibri"/>
                <w:b/>
              </w:rPr>
            </w:pPr>
          </w:p>
        </w:tc>
      </w:tr>
    </w:tbl>
    <w:p w:rsidR="00352396" w:rsidRPr="00AC1C14" w:rsidRDefault="00352396" w:rsidP="00352396">
      <w:pPr>
        <w:rPr>
          <w:rFonts w:ascii="Calibri" w:hAnsi="Calibri"/>
        </w:rPr>
      </w:pPr>
    </w:p>
    <w:p w:rsidR="00167BB7" w:rsidRPr="00AC1C14" w:rsidRDefault="00167BB7" w:rsidP="00352396">
      <w:pPr>
        <w:jc w:val="center"/>
        <w:rPr>
          <w:rFonts w:ascii="Calibri" w:hAnsi="Calibri"/>
        </w:rPr>
      </w:pPr>
    </w:p>
    <w:sectPr w:rsidR="00167BB7" w:rsidRPr="00AC1C14" w:rsidSect="00AC1C14">
      <w:headerReference w:type="default" r:id="rId13"/>
      <w:footerReference w:type="default" r:id="rId14"/>
      <w:pgSz w:w="12240" w:h="15840" w:code="1"/>
      <w:pgMar w:top="719" w:right="1608" w:bottom="1440" w:left="1699"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030" w:rsidRDefault="00401030">
      <w:r>
        <w:separator/>
      </w:r>
    </w:p>
  </w:endnote>
  <w:endnote w:type="continuationSeparator" w:id="1">
    <w:p w:rsidR="00401030" w:rsidRDefault="004010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4" w:rsidRDefault="00AC1C14">
    <w:pPr>
      <w:pStyle w:val="Piedepgina"/>
      <w:jc w:val="center"/>
    </w:pPr>
    <w:fldSimple w:instr="PAGE   \* MERGEFORMAT">
      <w:r w:rsidR="00676EA5" w:rsidRPr="00676EA5">
        <w:rPr>
          <w:noProof/>
          <w:lang w:val="es-ES"/>
        </w:rPr>
        <w:t>19</w:t>
      </w:r>
    </w:fldSimple>
  </w:p>
  <w:p w:rsidR="00AC1C14" w:rsidRDefault="00AC1C1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030" w:rsidRDefault="00401030">
      <w:r>
        <w:separator/>
      </w:r>
    </w:p>
  </w:footnote>
  <w:footnote w:type="continuationSeparator" w:id="1">
    <w:p w:rsidR="00401030" w:rsidRDefault="004010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D44" w:rsidRDefault="00A01D44">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7995"/>
    <w:multiLevelType w:val="singleLevel"/>
    <w:tmpl w:val="F0A0EBD0"/>
    <w:lvl w:ilvl="0">
      <w:start w:val="2"/>
      <w:numFmt w:val="bullet"/>
      <w:lvlText w:val=""/>
      <w:lvlJc w:val="left"/>
      <w:pPr>
        <w:tabs>
          <w:tab w:val="num" w:pos="1068"/>
        </w:tabs>
        <w:ind w:left="1068" w:hanging="360"/>
      </w:pPr>
      <w:rPr>
        <w:rFonts w:ascii="Symbol" w:hAnsi="Symbol" w:hint="default"/>
        <w:lang w:val="es-ES"/>
      </w:rPr>
    </w:lvl>
  </w:abstractNum>
  <w:abstractNum w:abstractNumId="1">
    <w:nsid w:val="055653C0"/>
    <w:multiLevelType w:val="singleLevel"/>
    <w:tmpl w:val="5498E6F8"/>
    <w:lvl w:ilvl="0">
      <w:start w:val="3"/>
      <w:numFmt w:val="decimal"/>
      <w:lvlText w:val="%1)"/>
      <w:legacy w:legacy="1" w:legacySpace="0" w:legacyIndent="336"/>
      <w:lvlJc w:val="left"/>
      <w:rPr>
        <w:rFonts w:ascii="Palatino Linotype" w:hAnsi="Palatino Linotype" w:cs="Times New Roman" w:hint="default"/>
      </w:rPr>
    </w:lvl>
  </w:abstractNum>
  <w:abstractNum w:abstractNumId="2">
    <w:nsid w:val="056228B7"/>
    <w:multiLevelType w:val="singleLevel"/>
    <w:tmpl w:val="4222A616"/>
    <w:lvl w:ilvl="0">
      <w:start w:val="1"/>
      <w:numFmt w:val="decimal"/>
      <w:lvlText w:val="%1)"/>
      <w:legacy w:legacy="1" w:legacySpace="0" w:legacyIndent="336"/>
      <w:lvlJc w:val="left"/>
      <w:rPr>
        <w:rFonts w:ascii="Palatino Linotype" w:hAnsi="Palatino Linotype" w:cs="Times New Roman" w:hint="default"/>
      </w:rPr>
    </w:lvl>
  </w:abstractNum>
  <w:abstractNum w:abstractNumId="3">
    <w:nsid w:val="09B22DCF"/>
    <w:multiLevelType w:val="hybridMultilevel"/>
    <w:tmpl w:val="9FB08A6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E6189C"/>
    <w:multiLevelType w:val="hybridMultilevel"/>
    <w:tmpl w:val="660433D4"/>
    <w:lvl w:ilvl="0" w:tplc="1A2ED8BC">
      <w:numFmt w:val="bullet"/>
      <w:lvlText w:val="-"/>
      <w:lvlJc w:val="left"/>
      <w:pPr>
        <w:ind w:left="720" w:hanging="360"/>
      </w:pPr>
      <w:rPr>
        <w:rFonts w:ascii="Calibri" w:eastAsia="Cambr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95C7A29"/>
    <w:multiLevelType w:val="singleLevel"/>
    <w:tmpl w:val="1BCEF56C"/>
    <w:lvl w:ilvl="0">
      <w:start w:val="1"/>
      <w:numFmt w:val="decimal"/>
      <w:lvlText w:val="%1."/>
      <w:legacy w:legacy="1" w:legacySpace="0" w:legacyIndent="408"/>
      <w:lvlJc w:val="left"/>
      <w:rPr>
        <w:rFonts w:ascii="Palatino Linotype" w:hAnsi="Palatino Linotype" w:cs="Times New Roman" w:hint="default"/>
        <w:b/>
      </w:rPr>
    </w:lvl>
  </w:abstractNum>
  <w:abstractNum w:abstractNumId="6">
    <w:nsid w:val="2AB76C2F"/>
    <w:multiLevelType w:val="hybridMultilevel"/>
    <w:tmpl w:val="33F234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EAD508C"/>
    <w:multiLevelType w:val="hybridMultilevel"/>
    <w:tmpl w:val="80C691F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0457A95"/>
    <w:multiLevelType w:val="hybridMultilevel"/>
    <w:tmpl w:val="279E3760"/>
    <w:lvl w:ilvl="0" w:tplc="17F0D86C">
      <w:numFmt w:val="bullet"/>
      <w:lvlText w:val="-"/>
      <w:lvlJc w:val="left"/>
      <w:pPr>
        <w:ind w:left="720" w:hanging="360"/>
      </w:pPr>
      <w:rPr>
        <w:rFonts w:ascii="Calibri" w:eastAsia="Cambr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42BD061D"/>
    <w:multiLevelType w:val="singleLevel"/>
    <w:tmpl w:val="F650F072"/>
    <w:lvl w:ilvl="0">
      <w:start w:val="1"/>
      <w:numFmt w:val="decimal"/>
      <w:lvlText w:val="%1."/>
      <w:legacy w:legacy="1" w:legacySpace="0" w:legacyIndent="149"/>
      <w:lvlJc w:val="left"/>
      <w:rPr>
        <w:rFonts w:ascii="Palatino Linotype" w:hAnsi="Palatino Linotype" w:cs="Times New Roman" w:hint="default"/>
        <w:b/>
      </w:rPr>
    </w:lvl>
  </w:abstractNum>
  <w:abstractNum w:abstractNumId="10">
    <w:nsid w:val="45BD15F7"/>
    <w:multiLevelType w:val="hybridMultilevel"/>
    <w:tmpl w:val="21E2475A"/>
    <w:lvl w:ilvl="0" w:tplc="DFEE7036">
      <w:numFmt w:val="bullet"/>
      <w:lvlText w:val="-"/>
      <w:lvlJc w:val="left"/>
      <w:pPr>
        <w:ind w:left="720" w:hanging="360"/>
      </w:pPr>
      <w:rPr>
        <w:rFonts w:ascii="Calibri" w:eastAsia="Cambr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DE47951"/>
    <w:multiLevelType w:val="hybridMultilevel"/>
    <w:tmpl w:val="C882B1C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53F81215"/>
    <w:multiLevelType w:val="singleLevel"/>
    <w:tmpl w:val="EC88A2EE"/>
    <w:lvl w:ilvl="0">
      <w:start w:val="5"/>
      <w:numFmt w:val="decimal"/>
      <w:lvlText w:val="%1."/>
      <w:legacy w:legacy="1" w:legacySpace="0" w:legacyIndent="173"/>
      <w:lvlJc w:val="left"/>
      <w:rPr>
        <w:rFonts w:ascii="Palatino Linotype" w:hAnsi="Palatino Linotype" w:cs="Times New Roman" w:hint="default"/>
      </w:rPr>
    </w:lvl>
  </w:abstractNum>
  <w:abstractNum w:abstractNumId="13">
    <w:nsid w:val="5536355E"/>
    <w:multiLevelType w:val="singleLevel"/>
    <w:tmpl w:val="2FF8C000"/>
    <w:lvl w:ilvl="0">
      <w:start w:val="1"/>
      <w:numFmt w:val="lowerLetter"/>
      <w:lvlText w:val="%1)"/>
      <w:legacy w:legacy="1" w:legacySpace="0" w:legacyIndent="355"/>
      <w:lvlJc w:val="left"/>
      <w:rPr>
        <w:rFonts w:ascii="Palatino Linotype" w:hAnsi="Palatino Linotype" w:cs="Times New Roman" w:hint="default"/>
      </w:rPr>
    </w:lvl>
  </w:abstractNum>
  <w:abstractNum w:abstractNumId="14">
    <w:nsid w:val="5E827896"/>
    <w:multiLevelType w:val="singleLevel"/>
    <w:tmpl w:val="AA1452FA"/>
    <w:lvl w:ilvl="0">
      <w:start w:val="4"/>
      <w:numFmt w:val="decimal"/>
      <w:lvlText w:val="%1."/>
      <w:legacy w:legacy="1" w:legacySpace="0" w:legacyIndent="173"/>
      <w:lvlJc w:val="left"/>
      <w:rPr>
        <w:rFonts w:ascii="Palatino Linotype" w:hAnsi="Palatino Linotype" w:cs="Times New Roman" w:hint="default"/>
      </w:rPr>
    </w:lvl>
  </w:abstractNum>
  <w:abstractNum w:abstractNumId="15">
    <w:nsid w:val="60AE2B6B"/>
    <w:multiLevelType w:val="hybridMultilevel"/>
    <w:tmpl w:val="B974402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62633ACA"/>
    <w:multiLevelType w:val="hybridMultilevel"/>
    <w:tmpl w:val="0C1ABF14"/>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6D0526B2"/>
    <w:multiLevelType w:val="hybridMultilevel"/>
    <w:tmpl w:val="8E2A636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6D41338E"/>
    <w:multiLevelType w:val="hybridMultilevel"/>
    <w:tmpl w:val="146AA43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713C6D15"/>
    <w:multiLevelType w:val="hybridMultilevel"/>
    <w:tmpl w:val="039A945A"/>
    <w:lvl w:ilvl="0" w:tplc="DF8E01DE">
      <w:start w:val="1"/>
      <w:numFmt w:val="decimal"/>
      <w:lvlText w:val="%1."/>
      <w:lvlJc w:val="left"/>
      <w:pPr>
        <w:ind w:left="720" w:hanging="360"/>
      </w:pPr>
      <w:rPr>
        <w:rFonts w:cs="Times New Roman"/>
        <w:sz w:val="22"/>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0">
    <w:nsid w:val="720E4589"/>
    <w:multiLevelType w:val="singleLevel"/>
    <w:tmpl w:val="D348F806"/>
    <w:lvl w:ilvl="0">
      <w:start w:val="1"/>
      <w:numFmt w:val="decimal"/>
      <w:lvlText w:val="%1."/>
      <w:legacy w:legacy="1" w:legacySpace="0" w:legacyIndent="159"/>
      <w:lvlJc w:val="left"/>
      <w:rPr>
        <w:rFonts w:ascii="Palatino Linotype" w:hAnsi="Palatino Linotype" w:cs="Times New Roman" w:hint="default"/>
      </w:rPr>
    </w:lvl>
  </w:abstractNum>
  <w:abstractNum w:abstractNumId="21">
    <w:nsid w:val="72822F2C"/>
    <w:multiLevelType w:val="hybridMultilevel"/>
    <w:tmpl w:val="D12C17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74122414"/>
    <w:multiLevelType w:val="hybridMultilevel"/>
    <w:tmpl w:val="80C691F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7EEC7A04"/>
    <w:multiLevelType w:val="hybridMultilevel"/>
    <w:tmpl w:val="57B050F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5"/>
  </w:num>
  <w:num w:numId="4">
    <w:abstractNumId w:val="20"/>
  </w:num>
  <w:num w:numId="5">
    <w:abstractNumId w:val="14"/>
  </w:num>
  <w:num w:numId="6">
    <w:abstractNumId w:val="12"/>
  </w:num>
  <w:num w:numId="7">
    <w:abstractNumId w:val="2"/>
  </w:num>
  <w:num w:numId="8">
    <w:abstractNumId w:val="1"/>
  </w:num>
  <w:num w:numId="9">
    <w:abstractNumId w:val="3"/>
  </w:num>
  <w:num w:numId="10">
    <w:abstractNumId w:val="9"/>
  </w:num>
  <w:num w:numId="11">
    <w:abstractNumId w:val="22"/>
  </w:num>
  <w:num w:numId="12">
    <w:abstractNumId w:val="21"/>
  </w:num>
  <w:num w:numId="13">
    <w:abstractNumId w:val="6"/>
  </w:num>
  <w:num w:numId="14">
    <w:abstractNumId w:val="7"/>
  </w:num>
  <w:num w:numId="15">
    <w:abstractNumId w:val="0"/>
  </w:num>
  <w:num w:numId="16">
    <w:abstractNumId w:val="16"/>
  </w:num>
  <w:num w:numId="17">
    <w:abstractNumId w:val="11"/>
  </w:num>
  <w:num w:numId="18">
    <w:abstractNumId w:val="23"/>
  </w:num>
  <w:num w:numId="19">
    <w:abstractNumId w:val="10"/>
  </w:num>
  <w:num w:numId="20">
    <w:abstractNumId w:val="15"/>
  </w:num>
  <w:num w:numId="21">
    <w:abstractNumId w:val="4"/>
  </w:num>
  <w:num w:numId="22">
    <w:abstractNumId w:val="18"/>
  </w:num>
  <w:num w:numId="23">
    <w:abstractNumId w:val="8"/>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54ADC"/>
    <w:rsid w:val="0000609A"/>
    <w:rsid w:val="00007B0B"/>
    <w:rsid w:val="0001535E"/>
    <w:rsid w:val="000340AB"/>
    <w:rsid w:val="0003703D"/>
    <w:rsid w:val="000412B6"/>
    <w:rsid w:val="000534D6"/>
    <w:rsid w:val="000574FD"/>
    <w:rsid w:val="00060DD2"/>
    <w:rsid w:val="00062E9C"/>
    <w:rsid w:val="00071B4C"/>
    <w:rsid w:val="00072512"/>
    <w:rsid w:val="000768C1"/>
    <w:rsid w:val="00080B8B"/>
    <w:rsid w:val="00082F50"/>
    <w:rsid w:val="00084D9E"/>
    <w:rsid w:val="0008529E"/>
    <w:rsid w:val="00096524"/>
    <w:rsid w:val="000D32F5"/>
    <w:rsid w:val="000E0B60"/>
    <w:rsid w:val="000E49E1"/>
    <w:rsid w:val="00101273"/>
    <w:rsid w:val="001246A2"/>
    <w:rsid w:val="00126457"/>
    <w:rsid w:val="001309AE"/>
    <w:rsid w:val="00140039"/>
    <w:rsid w:val="001404E7"/>
    <w:rsid w:val="00140B0B"/>
    <w:rsid w:val="00144A90"/>
    <w:rsid w:val="00151F50"/>
    <w:rsid w:val="0016201E"/>
    <w:rsid w:val="00167BB7"/>
    <w:rsid w:val="00171B25"/>
    <w:rsid w:val="00173843"/>
    <w:rsid w:val="001D2FC5"/>
    <w:rsid w:val="001D4E61"/>
    <w:rsid w:val="001E0C1B"/>
    <w:rsid w:val="00212B5C"/>
    <w:rsid w:val="00225522"/>
    <w:rsid w:val="00233829"/>
    <w:rsid w:val="002402E3"/>
    <w:rsid w:val="0025307A"/>
    <w:rsid w:val="00253296"/>
    <w:rsid w:val="00263F58"/>
    <w:rsid w:val="00274536"/>
    <w:rsid w:val="00277846"/>
    <w:rsid w:val="00282465"/>
    <w:rsid w:val="00286647"/>
    <w:rsid w:val="00292513"/>
    <w:rsid w:val="00295AB6"/>
    <w:rsid w:val="00295B77"/>
    <w:rsid w:val="002A16C1"/>
    <w:rsid w:val="002C7003"/>
    <w:rsid w:val="002C770C"/>
    <w:rsid w:val="002D18A0"/>
    <w:rsid w:val="0030788E"/>
    <w:rsid w:val="00342022"/>
    <w:rsid w:val="00346863"/>
    <w:rsid w:val="00352396"/>
    <w:rsid w:val="00354C95"/>
    <w:rsid w:val="0036301F"/>
    <w:rsid w:val="00380CA8"/>
    <w:rsid w:val="00396BE9"/>
    <w:rsid w:val="003B572E"/>
    <w:rsid w:val="003C0ED8"/>
    <w:rsid w:val="003D503B"/>
    <w:rsid w:val="003D611B"/>
    <w:rsid w:val="003E05AE"/>
    <w:rsid w:val="003E7BC2"/>
    <w:rsid w:val="003F36C5"/>
    <w:rsid w:val="00401030"/>
    <w:rsid w:val="004107E5"/>
    <w:rsid w:val="0041142E"/>
    <w:rsid w:val="004153F1"/>
    <w:rsid w:val="00421D32"/>
    <w:rsid w:val="00422D24"/>
    <w:rsid w:val="0042425B"/>
    <w:rsid w:val="00442851"/>
    <w:rsid w:val="0049254F"/>
    <w:rsid w:val="004B4F7E"/>
    <w:rsid w:val="004D7C2E"/>
    <w:rsid w:val="004F0CA9"/>
    <w:rsid w:val="004F1267"/>
    <w:rsid w:val="004F1B48"/>
    <w:rsid w:val="00505A0B"/>
    <w:rsid w:val="00523DCE"/>
    <w:rsid w:val="00540AA5"/>
    <w:rsid w:val="00546FBF"/>
    <w:rsid w:val="00561EE6"/>
    <w:rsid w:val="005752E7"/>
    <w:rsid w:val="00576590"/>
    <w:rsid w:val="00576DF9"/>
    <w:rsid w:val="00577128"/>
    <w:rsid w:val="00581CAD"/>
    <w:rsid w:val="00587183"/>
    <w:rsid w:val="005A70F0"/>
    <w:rsid w:val="005B1B89"/>
    <w:rsid w:val="005C6AED"/>
    <w:rsid w:val="005F3FEF"/>
    <w:rsid w:val="006131E0"/>
    <w:rsid w:val="006165A3"/>
    <w:rsid w:val="00631A27"/>
    <w:rsid w:val="00634342"/>
    <w:rsid w:val="006362CD"/>
    <w:rsid w:val="00643B15"/>
    <w:rsid w:val="00652AE6"/>
    <w:rsid w:val="0067277E"/>
    <w:rsid w:val="00676EA5"/>
    <w:rsid w:val="00681338"/>
    <w:rsid w:val="00695B36"/>
    <w:rsid w:val="006B2061"/>
    <w:rsid w:val="006B3728"/>
    <w:rsid w:val="006B68DF"/>
    <w:rsid w:val="006D01D8"/>
    <w:rsid w:val="006D1FDE"/>
    <w:rsid w:val="006E6648"/>
    <w:rsid w:val="006F2287"/>
    <w:rsid w:val="007155F4"/>
    <w:rsid w:val="00721AE1"/>
    <w:rsid w:val="0074386F"/>
    <w:rsid w:val="007561FD"/>
    <w:rsid w:val="00767101"/>
    <w:rsid w:val="0078056F"/>
    <w:rsid w:val="00781609"/>
    <w:rsid w:val="00783A05"/>
    <w:rsid w:val="007846EF"/>
    <w:rsid w:val="00787E9E"/>
    <w:rsid w:val="007A03AA"/>
    <w:rsid w:val="007D7097"/>
    <w:rsid w:val="007E04E3"/>
    <w:rsid w:val="007E21C2"/>
    <w:rsid w:val="007E35F1"/>
    <w:rsid w:val="007F498A"/>
    <w:rsid w:val="00810E66"/>
    <w:rsid w:val="0082447D"/>
    <w:rsid w:val="00824DE3"/>
    <w:rsid w:val="00837FDA"/>
    <w:rsid w:val="0084429A"/>
    <w:rsid w:val="00854717"/>
    <w:rsid w:val="00873437"/>
    <w:rsid w:val="00880D1B"/>
    <w:rsid w:val="00880DBF"/>
    <w:rsid w:val="008B0B78"/>
    <w:rsid w:val="008B2F81"/>
    <w:rsid w:val="008D2E41"/>
    <w:rsid w:val="008E13F5"/>
    <w:rsid w:val="008E7454"/>
    <w:rsid w:val="009171F0"/>
    <w:rsid w:val="00940F76"/>
    <w:rsid w:val="009417FF"/>
    <w:rsid w:val="00957AF3"/>
    <w:rsid w:val="0097420A"/>
    <w:rsid w:val="009758B0"/>
    <w:rsid w:val="00977E69"/>
    <w:rsid w:val="009A28E6"/>
    <w:rsid w:val="009A71F1"/>
    <w:rsid w:val="009B67DE"/>
    <w:rsid w:val="009D10F4"/>
    <w:rsid w:val="009D127A"/>
    <w:rsid w:val="009D5533"/>
    <w:rsid w:val="009D768E"/>
    <w:rsid w:val="009E3EBA"/>
    <w:rsid w:val="009F1432"/>
    <w:rsid w:val="00A01D44"/>
    <w:rsid w:val="00A10ED4"/>
    <w:rsid w:val="00A17E27"/>
    <w:rsid w:val="00A22E0A"/>
    <w:rsid w:val="00A338C9"/>
    <w:rsid w:val="00A7054E"/>
    <w:rsid w:val="00A70EC5"/>
    <w:rsid w:val="00A82C36"/>
    <w:rsid w:val="00AB0BA1"/>
    <w:rsid w:val="00AB34C8"/>
    <w:rsid w:val="00AB65EC"/>
    <w:rsid w:val="00AC14D3"/>
    <w:rsid w:val="00AC1C14"/>
    <w:rsid w:val="00AC5178"/>
    <w:rsid w:val="00AC5D29"/>
    <w:rsid w:val="00AC5F2D"/>
    <w:rsid w:val="00AC6665"/>
    <w:rsid w:val="00AD2F02"/>
    <w:rsid w:val="00B07CBE"/>
    <w:rsid w:val="00B44D16"/>
    <w:rsid w:val="00B56A3E"/>
    <w:rsid w:val="00B64B92"/>
    <w:rsid w:val="00B776AE"/>
    <w:rsid w:val="00B8319F"/>
    <w:rsid w:val="00B943D4"/>
    <w:rsid w:val="00B94BBA"/>
    <w:rsid w:val="00BA7CD5"/>
    <w:rsid w:val="00BB1005"/>
    <w:rsid w:val="00BD3077"/>
    <w:rsid w:val="00BD3B07"/>
    <w:rsid w:val="00BE18DE"/>
    <w:rsid w:val="00BF299B"/>
    <w:rsid w:val="00C05B04"/>
    <w:rsid w:val="00C065E3"/>
    <w:rsid w:val="00C155B5"/>
    <w:rsid w:val="00C40C7A"/>
    <w:rsid w:val="00C43F62"/>
    <w:rsid w:val="00C45939"/>
    <w:rsid w:val="00C502BF"/>
    <w:rsid w:val="00C5165E"/>
    <w:rsid w:val="00C62216"/>
    <w:rsid w:val="00C66EAE"/>
    <w:rsid w:val="00C72023"/>
    <w:rsid w:val="00C74BDE"/>
    <w:rsid w:val="00C775B9"/>
    <w:rsid w:val="00C83987"/>
    <w:rsid w:val="00CB5A62"/>
    <w:rsid w:val="00CB671D"/>
    <w:rsid w:val="00CC6663"/>
    <w:rsid w:val="00CD23ED"/>
    <w:rsid w:val="00CF33E9"/>
    <w:rsid w:val="00D25679"/>
    <w:rsid w:val="00D26732"/>
    <w:rsid w:val="00D278E4"/>
    <w:rsid w:val="00D32051"/>
    <w:rsid w:val="00D41098"/>
    <w:rsid w:val="00D44CCD"/>
    <w:rsid w:val="00D50EE4"/>
    <w:rsid w:val="00D55DF3"/>
    <w:rsid w:val="00D74A29"/>
    <w:rsid w:val="00D77322"/>
    <w:rsid w:val="00D831DD"/>
    <w:rsid w:val="00D9166D"/>
    <w:rsid w:val="00DB2C41"/>
    <w:rsid w:val="00DD362E"/>
    <w:rsid w:val="00DD7232"/>
    <w:rsid w:val="00DE0D5E"/>
    <w:rsid w:val="00DE1BDC"/>
    <w:rsid w:val="00DE283D"/>
    <w:rsid w:val="00DF2740"/>
    <w:rsid w:val="00E2389C"/>
    <w:rsid w:val="00E473D4"/>
    <w:rsid w:val="00E54ADC"/>
    <w:rsid w:val="00E733C2"/>
    <w:rsid w:val="00E764BC"/>
    <w:rsid w:val="00E7715E"/>
    <w:rsid w:val="00E812E4"/>
    <w:rsid w:val="00E8410A"/>
    <w:rsid w:val="00EB2EE0"/>
    <w:rsid w:val="00EB339A"/>
    <w:rsid w:val="00F05963"/>
    <w:rsid w:val="00F1591A"/>
    <w:rsid w:val="00F33806"/>
    <w:rsid w:val="00F34BCA"/>
    <w:rsid w:val="00F351EA"/>
    <w:rsid w:val="00F50957"/>
    <w:rsid w:val="00F60539"/>
    <w:rsid w:val="00F643AD"/>
    <w:rsid w:val="00F677BD"/>
    <w:rsid w:val="00F74469"/>
    <w:rsid w:val="00F77B3B"/>
    <w:rsid w:val="00F82E07"/>
    <w:rsid w:val="00FA206C"/>
    <w:rsid w:val="00FA3584"/>
    <w:rsid w:val="00FB5869"/>
    <w:rsid w:val="00FC13AC"/>
    <w:rsid w:val="00FC3762"/>
    <w:rsid w:val="00FC581A"/>
    <w:rsid w:val="00FD2D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ADC"/>
    <w:pPr>
      <w:widowControl w:val="0"/>
      <w:autoSpaceDE w:val="0"/>
      <w:autoSpaceDN w:val="0"/>
      <w:adjustRightInd w:val="0"/>
    </w:pPr>
    <w:rPr>
      <w:rFonts w:ascii="Candara" w:eastAsia="Times New Roman" w:hAnsi="Candara"/>
      <w:sz w:val="24"/>
      <w:szCs w:val="24"/>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1">
    <w:name w:val="Style11"/>
    <w:basedOn w:val="Normal"/>
    <w:uiPriority w:val="99"/>
    <w:rsid w:val="00E54ADC"/>
    <w:pPr>
      <w:spacing w:line="233" w:lineRule="exact"/>
      <w:jc w:val="both"/>
    </w:pPr>
  </w:style>
  <w:style w:type="paragraph" w:customStyle="1" w:styleId="Style13">
    <w:name w:val="Style13"/>
    <w:basedOn w:val="Normal"/>
    <w:uiPriority w:val="99"/>
    <w:rsid w:val="00E54ADC"/>
    <w:pPr>
      <w:jc w:val="center"/>
    </w:pPr>
  </w:style>
  <w:style w:type="paragraph" w:customStyle="1" w:styleId="Style15">
    <w:name w:val="Style15"/>
    <w:basedOn w:val="Normal"/>
    <w:uiPriority w:val="99"/>
    <w:rsid w:val="00E54ADC"/>
    <w:pPr>
      <w:jc w:val="both"/>
    </w:pPr>
  </w:style>
  <w:style w:type="paragraph" w:customStyle="1" w:styleId="Style18">
    <w:name w:val="Style18"/>
    <w:basedOn w:val="Normal"/>
    <w:uiPriority w:val="99"/>
    <w:rsid w:val="00E54ADC"/>
    <w:pPr>
      <w:spacing w:line="235" w:lineRule="exact"/>
      <w:jc w:val="center"/>
    </w:pPr>
  </w:style>
  <w:style w:type="paragraph" w:customStyle="1" w:styleId="Style23">
    <w:name w:val="Style23"/>
    <w:basedOn w:val="Normal"/>
    <w:uiPriority w:val="99"/>
    <w:rsid w:val="00E54ADC"/>
    <w:pPr>
      <w:spacing w:line="701" w:lineRule="exact"/>
      <w:ind w:firstLine="3312"/>
    </w:pPr>
  </w:style>
  <w:style w:type="paragraph" w:customStyle="1" w:styleId="Style26">
    <w:name w:val="Style26"/>
    <w:basedOn w:val="Normal"/>
    <w:uiPriority w:val="99"/>
    <w:rsid w:val="00E54ADC"/>
  </w:style>
  <w:style w:type="paragraph" w:customStyle="1" w:styleId="Style27">
    <w:name w:val="Style27"/>
    <w:basedOn w:val="Normal"/>
    <w:uiPriority w:val="99"/>
    <w:rsid w:val="00E54ADC"/>
  </w:style>
  <w:style w:type="paragraph" w:customStyle="1" w:styleId="Style31">
    <w:name w:val="Style31"/>
    <w:basedOn w:val="Normal"/>
    <w:uiPriority w:val="99"/>
    <w:rsid w:val="00E54ADC"/>
    <w:pPr>
      <w:jc w:val="center"/>
    </w:pPr>
  </w:style>
  <w:style w:type="paragraph" w:customStyle="1" w:styleId="Style32">
    <w:name w:val="Style32"/>
    <w:basedOn w:val="Normal"/>
    <w:uiPriority w:val="99"/>
    <w:rsid w:val="00E54ADC"/>
  </w:style>
  <w:style w:type="character" w:customStyle="1" w:styleId="FontStyle49">
    <w:name w:val="Font Style49"/>
    <w:uiPriority w:val="99"/>
    <w:rsid w:val="00E54ADC"/>
    <w:rPr>
      <w:rFonts w:ascii="Palatino Linotype" w:hAnsi="Palatino Linotype" w:cs="Palatino Linotype"/>
      <w:color w:val="000000"/>
      <w:sz w:val="30"/>
      <w:szCs w:val="30"/>
    </w:rPr>
  </w:style>
  <w:style w:type="character" w:customStyle="1" w:styleId="FontStyle50">
    <w:name w:val="Font Style50"/>
    <w:uiPriority w:val="99"/>
    <w:rsid w:val="00E54ADC"/>
    <w:rPr>
      <w:rFonts w:ascii="Palatino Linotype" w:hAnsi="Palatino Linotype" w:cs="Palatino Linotype"/>
      <w:b/>
      <w:bCs/>
      <w:color w:val="000000"/>
      <w:sz w:val="18"/>
      <w:szCs w:val="18"/>
    </w:rPr>
  </w:style>
  <w:style w:type="character" w:customStyle="1" w:styleId="FontStyle51">
    <w:name w:val="Font Style51"/>
    <w:uiPriority w:val="99"/>
    <w:rsid w:val="00E54ADC"/>
    <w:rPr>
      <w:rFonts w:ascii="Palatino Linotype" w:hAnsi="Palatino Linotype" w:cs="Palatino Linotype"/>
      <w:color w:val="000000"/>
      <w:sz w:val="18"/>
      <w:szCs w:val="18"/>
    </w:rPr>
  </w:style>
  <w:style w:type="paragraph" w:customStyle="1" w:styleId="Style1">
    <w:name w:val="Style1"/>
    <w:basedOn w:val="Normal"/>
    <w:uiPriority w:val="99"/>
    <w:rsid w:val="00E54ADC"/>
  </w:style>
  <w:style w:type="paragraph" w:customStyle="1" w:styleId="Style2">
    <w:name w:val="Style2"/>
    <w:basedOn w:val="Normal"/>
    <w:uiPriority w:val="99"/>
    <w:rsid w:val="00E54ADC"/>
    <w:pPr>
      <w:spacing w:line="422" w:lineRule="exact"/>
      <w:ind w:hanging="422"/>
    </w:pPr>
  </w:style>
  <w:style w:type="paragraph" w:customStyle="1" w:styleId="Style6">
    <w:name w:val="Style6"/>
    <w:basedOn w:val="Normal"/>
    <w:uiPriority w:val="99"/>
    <w:rsid w:val="00E54ADC"/>
    <w:pPr>
      <w:spacing w:line="418" w:lineRule="exact"/>
      <w:ind w:firstLine="384"/>
    </w:pPr>
  </w:style>
  <w:style w:type="character" w:customStyle="1" w:styleId="FontStyle38">
    <w:name w:val="Font Style38"/>
    <w:uiPriority w:val="99"/>
    <w:rsid w:val="00E54ADC"/>
    <w:rPr>
      <w:rFonts w:ascii="Palatino Linotype" w:hAnsi="Palatino Linotype" w:cs="Palatino Linotype"/>
      <w:b/>
      <w:bCs/>
      <w:color w:val="000000"/>
      <w:sz w:val="30"/>
      <w:szCs w:val="30"/>
    </w:rPr>
  </w:style>
  <w:style w:type="character" w:customStyle="1" w:styleId="FontStyle39">
    <w:name w:val="Font Style39"/>
    <w:uiPriority w:val="99"/>
    <w:rsid w:val="00E54ADC"/>
    <w:rPr>
      <w:rFonts w:ascii="Palatino Linotype" w:hAnsi="Palatino Linotype" w:cs="Palatino Linotype"/>
      <w:b/>
      <w:bCs/>
      <w:color w:val="000000"/>
      <w:spacing w:val="20"/>
      <w:sz w:val="34"/>
      <w:szCs w:val="34"/>
    </w:rPr>
  </w:style>
  <w:style w:type="paragraph" w:customStyle="1" w:styleId="Style14">
    <w:name w:val="Style14"/>
    <w:basedOn w:val="Normal"/>
    <w:uiPriority w:val="99"/>
    <w:rsid w:val="00E54ADC"/>
    <w:pPr>
      <w:jc w:val="both"/>
    </w:pPr>
  </w:style>
  <w:style w:type="character" w:styleId="Hipervnculo">
    <w:name w:val="Hyperlink"/>
    <w:uiPriority w:val="99"/>
    <w:rsid w:val="00E54ADC"/>
    <w:rPr>
      <w:rFonts w:cs="Times New Roman"/>
      <w:color w:val="0066CC"/>
      <w:u w:val="single"/>
    </w:rPr>
  </w:style>
  <w:style w:type="paragraph" w:customStyle="1" w:styleId="Style16">
    <w:name w:val="Style16"/>
    <w:basedOn w:val="Normal"/>
    <w:uiPriority w:val="99"/>
    <w:rsid w:val="00E54ADC"/>
    <w:pPr>
      <w:spacing w:line="235" w:lineRule="exact"/>
      <w:jc w:val="both"/>
    </w:pPr>
  </w:style>
  <w:style w:type="paragraph" w:customStyle="1" w:styleId="Style10">
    <w:name w:val="Style10"/>
    <w:basedOn w:val="Normal"/>
    <w:uiPriority w:val="99"/>
    <w:rsid w:val="00576590"/>
  </w:style>
  <w:style w:type="paragraph" w:customStyle="1" w:styleId="Style17">
    <w:name w:val="Style17"/>
    <w:basedOn w:val="Normal"/>
    <w:uiPriority w:val="99"/>
    <w:rsid w:val="00576590"/>
    <w:pPr>
      <w:spacing w:line="235" w:lineRule="exact"/>
      <w:ind w:hanging="336"/>
    </w:pPr>
  </w:style>
  <w:style w:type="paragraph" w:styleId="Textoindependiente">
    <w:name w:val="Body Text"/>
    <w:basedOn w:val="Normal"/>
    <w:link w:val="TextoindependienteCar"/>
    <w:rsid w:val="00576590"/>
    <w:pPr>
      <w:widowControl/>
      <w:autoSpaceDE/>
      <w:autoSpaceDN/>
      <w:adjustRightInd/>
      <w:jc w:val="both"/>
    </w:pPr>
    <w:rPr>
      <w:rFonts w:ascii="Times New Roman" w:hAnsi="Times New Roman"/>
      <w:lang w:eastAsia="es-ES"/>
    </w:rPr>
  </w:style>
  <w:style w:type="character" w:customStyle="1" w:styleId="TextoindependienteCar">
    <w:name w:val="Texto independiente Car"/>
    <w:link w:val="Textoindependiente"/>
    <w:rsid w:val="00576590"/>
    <w:rPr>
      <w:rFonts w:ascii="Times New Roman" w:eastAsia="Times New Roman" w:hAnsi="Times New Roman" w:cs="Times New Roman"/>
      <w:sz w:val="24"/>
      <w:szCs w:val="24"/>
      <w:lang w:eastAsia="es-ES"/>
    </w:rPr>
  </w:style>
  <w:style w:type="paragraph" w:customStyle="1" w:styleId="Default">
    <w:name w:val="Default"/>
    <w:rsid w:val="000768C1"/>
    <w:pPr>
      <w:autoSpaceDE w:val="0"/>
      <w:autoSpaceDN w:val="0"/>
      <w:adjustRightInd w:val="0"/>
    </w:pPr>
    <w:rPr>
      <w:rFonts w:eastAsia="Cambria" w:cs="Calibri"/>
      <w:color w:val="000000"/>
      <w:sz w:val="24"/>
      <w:szCs w:val="24"/>
    </w:rPr>
  </w:style>
  <w:style w:type="paragraph" w:styleId="Prrafodelista">
    <w:name w:val="List Paragraph"/>
    <w:basedOn w:val="Normal"/>
    <w:uiPriority w:val="34"/>
    <w:qFormat/>
    <w:rsid w:val="000768C1"/>
    <w:pPr>
      <w:widowControl/>
      <w:autoSpaceDE/>
      <w:autoSpaceDN/>
      <w:adjustRightInd/>
      <w:ind w:left="720"/>
    </w:pPr>
    <w:rPr>
      <w:rFonts w:ascii="Cambria" w:eastAsia="Cambria" w:hAnsi="Cambria" w:cs="Cambria"/>
      <w:lang w:val="en-US" w:eastAsia="en-US"/>
    </w:rPr>
  </w:style>
  <w:style w:type="paragraph" w:customStyle="1" w:styleId="Style8">
    <w:name w:val="Style8"/>
    <w:basedOn w:val="Normal"/>
    <w:uiPriority w:val="99"/>
    <w:rsid w:val="000768C1"/>
  </w:style>
  <w:style w:type="paragraph" w:customStyle="1" w:styleId="Style9">
    <w:name w:val="Style9"/>
    <w:basedOn w:val="Normal"/>
    <w:uiPriority w:val="99"/>
    <w:rsid w:val="000768C1"/>
    <w:pPr>
      <w:spacing w:line="257" w:lineRule="exact"/>
      <w:jc w:val="both"/>
    </w:pPr>
  </w:style>
  <w:style w:type="paragraph" w:customStyle="1" w:styleId="Style12">
    <w:name w:val="Style12"/>
    <w:basedOn w:val="Normal"/>
    <w:uiPriority w:val="99"/>
    <w:rsid w:val="000768C1"/>
    <w:pPr>
      <w:spacing w:line="470" w:lineRule="exact"/>
    </w:pPr>
  </w:style>
  <w:style w:type="character" w:customStyle="1" w:styleId="FontStyle40">
    <w:name w:val="Font Style40"/>
    <w:uiPriority w:val="99"/>
    <w:rsid w:val="000768C1"/>
    <w:rPr>
      <w:rFonts w:ascii="Palatino Linotype" w:hAnsi="Palatino Linotype" w:cs="Palatino Linotype"/>
      <w:b/>
      <w:bCs/>
      <w:i/>
      <w:iCs/>
      <w:color w:val="000000"/>
      <w:sz w:val="20"/>
      <w:szCs w:val="20"/>
    </w:rPr>
  </w:style>
  <w:style w:type="character" w:customStyle="1" w:styleId="FontStyle47">
    <w:name w:val="Font Style47"/>
    <w:uiPriority w:val="99"/>
    <w:rsid w:val="000768C1"/>
    <w:rPr>
      <w:rFonts w:ascii="Palatino Linotype" w:hAnsi="Palatino Linotype" w:cs="Palatino Linotype"/>
      <w:b/>
      <w:bCs/>
      <w:color w:val="000000"/>
      <w:sz w:val="18"/>
      <w:szCs w:val="18"/>
    </w:rPr>
  </w:style>
  <w:style w:type="paragraph" w:styleId="NormalWeb">
    <w:name w:val="Normal (Web)"/>
    <w:basedOn w:val="Normal"/>
    <w:uiPriority w:val="99"/>
    <w:semiHidden/>
    <w:unhideWhenUsed/>
    <w:rsid w:val="00DE0D5E"/>
    <w:pPr>
      <w:widowControl/>
      <w:autoSpaceDE/>
      <w:autoSpaceDN/>
      <w:adjustRightInd/>
      <w:spacing w:before="100" w:beforeAutospacing="1" w:after="100" w:afterAutospacing="1"/>
    </w:pPr>
    <w:rPr>
      <w:rFonts w:ascii="Times New Roman" w:hAnsi="Times New Roman"/>
      <w:lang w:val="es-ES" w:eastAsia="es-ES"/>
    </w:rPr>
  </w:style>
  <w:style w:type="character" w:customStyle="1" w:styleId="FontStyle26">
    <w:name w:val="Font Style26"/>
    <w:uiPriority w:val="99"/>
    <w:rsid w:val="00E812E4"/>
    <w:rPr>
      <w:rFonts w:ascii="Book Antiqua" w:hAnsi="Book Antiqua" w:cs="Book Antiqua"/>
      <w:i/>
      <w:iCs/>
      <w:color w:val="000000"/>
      <w:sz w:val="18"/>
      <w:szCs w:val="18"/>
    </w:rPr>
  </w:style>
  <w:style w:type="character" w:customStyle="1" w:styleId="FontStyle33">
    <w:name w:val="Font Style33"/>
    <w:uiPriority w:val="99"/>
    <w:rsid w:val="00E812E4"/>
    <w:rPr>
      <w:rFonts w:ascii="Book Antiqua" w:hAnsi="Book Antiqua" w:cs="Book Antiqua"/>
      <w:color w:val="000000"/>
      <w:sz w:val="18"/>
      <w:szCs w:val="18"/>
    </w:rPr>
  </w:style>
  <w:style w:type="character" w:styleId="Refdecomentario">
    <w:name w:val="annotation reference"/>
    <w:uiPriority w:val="99"/>
    <w:semiHidden/>
    <w:unhideWhenUsed/>
    <w:rsid w:val="00A70EC5"/>
    <w:rPr>
      <w:sz w:val="16"/>
      <w:szCs w:val="16"/>
    </w:rPr>
  </w:style>
  <w:style w:type="paragraph" w:styleId="Textocomentario">
    <w:name w:val="annotation text"/>
    <w:basedOn w:val="Normal"/>
    <w:link w:val="TextocomentarioCar"/>
    <w:uiPriority w:val="99"/>
    <w:semiHidden/>
    <w:unhideWhenUsed/>
    <w:rsid w:val="00A70EC5"/>
    <w:rPr>
      <w:sz w:val="20"/>
      <w:szCs w:val="20"/>
      <w:lang/>
    </w:rPr>
  </w:style>
  <w:style w:type="character" w:customStyle="1" w:styleId="TextocomentarioCar">
    <w:name w:val="Texto comentario Car"/>
    <w:link w:val="Textocomentario"/>
    <w:uiPriority w:val="99"/>
    <w:semiHidden/>
    <w:rsid w:val="00A70EC5"/>
    <w:rPr>
      <w:rFonts w:ascii="Candara" w:eastAsia="Times New Roman" w:hAnsi="Candara"/>
    </w:rPr>
  </w:style>
  <w:style w:type="paragraph" w:styleId="Asuntodelcomentario">
    <w:name w:val="annotation subject"/>
    <w:basedOn w:val="Textocomentario"/>
    <w:next w:val="Textocomentario"/>
    <w:link w:val="AsuntodelcomentarioCar"/>
    <w:uiPriority w:val="99"/>
    <w:semiHidden/>
    <w:unhideWhenUsed/>
    <w:rsid w:val="00A70EC5"/>
    <w:rPr>
      <w:b/>
      <w:bCs/>
    </w:rPr>
  </w:style>
  <w:style w:type="character" w:customStyle="1" w:styleId="AsuntodelcomentarioCar">
    <w:name w:val="Asunto del comentario Car"/>
    <w:link w:val="Asuntodelcomentario"/>
    <w:uiPriority w:val="99"/>
    <w:semiHidden/>
    <w:rsid w:val="00A70EC5"/>
    <w:rPr>
      <w:rFonts w:ascii="Candara" w:eastAsia="Times New Roman" w:hAnsi="Candara"/>
      <w:b/>
      <w:bCs/>
    </w:rPr>
  </w:style>
  <w:style w:type="paragraph" w:styleId="Textodeglobo">
    <w:name w:val="Balloon Text"/>
    <w:basedOn w:val="Normal"/>
    <w:link w:val="TextodegloboCar"/>
    <w:uiPriority w:val="99"/>
    <w:semiHidden/>
    <w:unhideWhenUsed/>
    <w:rsid w:val="00A70EC5"/>
    <w:rPr>
      <w:rFonts w:ascii="Segoe UI" w:hAnsi="Segoe UI"/>
      <w:sz w:val="18"/>
      <w:szCs w:val="18"/>
      <w:lang/>
    </w:rPr>
  </w:style>
  <w:style w:type="character" w:customStyle="1" w:styleId="TextodegloboCar">
    <w:name w:val="Texto de globo Car"/>
    <w:link w:val="Textodeglobo"/>
    <w:uiPriority w:val="99"/>
    <w:semiHidden/>
    <w:rsid w:val="00A70EC5"/>
    <w:rPr>
      <w:rFonts w:ascii="Segoe UI" w:eastAsia="Times New Roman" w:hAnsi="Segoe UI" w:cs="Segoe UI"/>
      <w:sz w:val="18"/>
      <w:szCs w:val="18"/>
    </w:rPr>
  </w:style>
  <w:style w:type="paragraph" w:styleId="Encabezado">
    <w:name w:val="header"/>
    <w:basedOn w:val="Normal"/>
    <w:link w:val="EncabezadoCar"/>
    <w:uiPriority w:val="99"/>
    <w:unhideWhenUsed/>
    <w:rsid w:val="00AC1C14"/>
    <w:pPr>
      <w:tabs>
        <w:tab w:val="center" w:pos="4419"/>
        <w:tab w:val="right" w:pos="8838"/>
      </w:tabs>
    </w:pPr>
  </w:style>
  <w:style w:type="character" w:customStyle="1" w:styleId="EncabezadoCar">
    <w:name w:val="Encabezado Car"/>
    <w:link w:val="Encabezado"/>
    <w:uiPriority w:val="99"/>
    <w:rsid w:val="00AC1C14"/>
    <w:rPr>
      <w:rFonts w:ascii="Candara" w:eastAsia="Times New Roman" w:hAnsi="Candara"/>
      <w:sz w:val="24"/>
      <w:szCs w:val="24"/>
    </w:rPr>
  </w:style>
  <w:style w:type="paragraph" w:styleId="Piedepgina">
    <w:name w:val="footer"/>
    <w:basedOn w:val="Normal"/>
    <w:link w:val="PiedepginaCar"/>
    <w:uiPriority w:val="99"/>
    <w:unhideWhenUsed/>
    <w:rsid w:val="00AC1C14"/>
    <w:pPr>
      <w:tabs>
        <w:tab w:val="center" w:pos="4419"/>
        <w:tab w:val="right" w:pos="8838"/>
      </w:tabs>
    </w:pPr>
  </w:style>
  <w:style w:type="character" w:customStyle="1" w:styleId="PiedepginaCar">
    <w:name w:val="Pie de página Car"/>
    <w:link w:val="Piedepgina"/>
    <w:uiPriority w:val="99"/>
    <w:rsid w:val="00AC1C14"/>
    <w:rPr>
      <w:rFonts w:ascii="Candara" w:eastAsia="Times New Roman" w:hAnsi="Candara"/>
      <w:sz w:val="24"/>
      <w:szCs w:val="24"/>
    </w:rPr>
  </w:style>
</w:styles>
</file>

<file path=word/webSettings.xml><?xml version="1.0" encoding="utf-8"?>
<w:webSettings xmlns:r="http://schemas.openxmlformats.org/officeDocument/2006/relationships" xmlns:w="http://schemas.openxmlformats.org/wordprocessingml/2006/main">
  <w:divs>
    <w:div w:id="701325602">
      <w:bodyDiv w:val="1"/>
      <w:marLeft w:val="0"/>
      <w:marRight w:val="0"/>
      <w:marTop w:val="0"/>
      <w:marBottom w:val="0"/>
      <w:divBdr>
        <w:top w:val="none" w:sz="0" w:space="0" w:color="auto"/>
        <w:left w:val="none" w:sz="0" w:space="0" w:color="auto"/>
        <w:bottom w:val="none" w:sz="0" w:space="0" w:color="auto"/>
        <w:right w:val="none" w:sz="0" w:space="0" w:color="auto"/>
      </w:divBdr>
    </w:div>
    <w:div w:id="8858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jta.c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an.picon@cajta.c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jta.cl" TargetMode="External"/><Relationship Id="rId4" Type="http://schemas.openxmlformats.org/officeDocument/2006/relationships/settings" Target="settings.xml"/><Relationship Id="rId9" Type="http://schemas.openxmlformats.org/officeDocument/2006/relationships/hyperlink" Target="http://www.cajta.cl/"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7A98A-4D98-49D6-828B-CE9ADF60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4655</Words>
  <Characters>25605</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Particular</Company>
  <LinksUpToDate>false</LinksUpToDate>
  <CharactersWithSpaces>30200</CharactersWithSpaces>
  <SharedDoc>false</SharedDoc>
  <HLinks>
    <vt:vector size="24" baseType="variant">
      <vt:variant>
        <vt:i4>983047</vt:i4>
      </vt:variant>
      <vt:variant>
        <vt:i4>9</vt:i4>
      </vt:variant>
      <vt:variant>
        <vt:i4>0</vt:i4>
      </vt:variant>
      <vt:variant>
        <vt:i4>5</vt:i4>
      </vt:variant>
      <vt:variant>
        <vt:lpwstr>http://www.cajta.cl/</vt:lpwstr>
      </vt:variant>
      <vt:variant>
        <vt:lpwstr/>
      </vt:variant>
      <vt:variant>
        <vt:i4>5636135</vt:i4>
      </vt:variant>
      <vt:variant>
        <vt:i4>6</vt:i4>
      </vt:variant>
      <vt:variant>
        <vt:i4>0</vt:i4>
      </vt:variant>
      <vt:variant>
        <vt:i4>5</vt:i4>
      </vt:variant>
      <vt:variant>
        <vt:lpwstr>mailto:juan.picon@cajta.cl</vt:lpwstr>
      </vt:variant>
      <vt:variant>
        <vt:lpwstr/>
      </vt:variant>
      <vt:variant>
        <vt:i4>983047</vt:i4>
      </vt:variant>
      <vt:variant>
        <vt:i4>3</vt:i4>
      </vt:variant>
      <vt:variant>
        <vt:i4>0</vt:i4>
      </vt:variant>
      <vt:variant>
        <vt:i4>5</vt:i4>
      </vt:variant>
      <vt:variant>
        <vt:lpwstr>http://www.cajta.cl/</vt:lpwstr>
      </vt:variant>
      <vt:variant>
        <vt:lpwstr/>
      </vt:variant>
      <vt:variant>
        <vt:i4>983047</vt:i4>
      </vt:variant>
      <vt:variant>
        <vt:i4>0</vt:i4>
      </vt:variant>
      <vt:variant>
        <vt:i4>0</vt:i4>
      </vt:variant>
      <vt:variant>
        <vt:i4>5</vt:i4>
      </vt:variant>
      <vt:variant>
        <vt:lpwstr>http://www.cajta.cl/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Valdivia</dc:creator>
  <cp:lastModifiedBy>Usuario de Windows</cp:lastModifiedBy>
  <cp:revision>2</cp:revision>
  <cp:lastPrinted>2015-01-12T16:35:00Z</cp:lastPrinted>
  <dcterms:created xsi:type="dcterms:W3CDTF">2015-04-02T22:57:00Z</dcterms:created>
  <dcterms:modified xsi:type="dcterms:W3CDTF">2015-04-02T22:57:00Z</dcterms:modified>
</cp:coreProperties>
</file>